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05" w:rsidRPr="00ED2349" w:rsidRDefault="00592FAA">
      <w:pPr>
        <w:jc w:val="both"/>
        <w:rPr>
          <w:lang w:val="lt-LT"/>
        </w:rPr>
      </w:pPr>
      <w:bookmarkStart w:id="0" w:name="_GoBack"/>
      <w:r w:rsidRPr="00ED2349">
        <w:rPr>
          <w:lang w:val="lt-LT"/>
        </w:rPr>
        <w:tab/>
      </w:r>
      <w:r w:rsidRPr="00ED2349">
        <w:rPr>
          <w:lang w:val="lt-LT"/>
        </w:rPr>
        <w:tab/>
      </w:r>
      <w:r w:rsidRPr="00ED2349">
        <w:rPr>
          <w:lang w:val="lt-LT"/>
        </w:rPr>
        <w:tab/>
      </w:r>
      <w:r w:rsidRPr="00ED2349">
        <w:rPr>
          <w:lang w:val="lt-LT"/>
        </w:rPr>
        <w:tab/>
      </w:r>
      <w:r w:rsidRPr="00ED2349">
        <w:rPr>
          <w:lang w:val="lt-LT"/>
        </w:rPr>
        <w:tab/>
      </w:r>
      <w:r w:rsidRPr="00ED2349">
        <w:rPr>
          <w:lang w:val="lt-LT"/>
        </w:rPr>
        <w:tab/>
      </w:r>
      <w:r w:rsidRPr="00ED2349">
        <w:rPr>
          <w:lang w:val="lt-LT"/>
        </w:rPr>
        <w:tab/>
      </w:r>
      <w:r w:rsidRPr="00ED2349">
        <w:rPr>
          <w:lang w:val="lt-LT"/>
        </w:rPr>
        <w:tab/>
      </w:r>
      <w:r w:rsidRPr="00ED2349">
        <w:rPr>
          <w:lang w:val="lt-LT"/>
        </w:rPr>
        <w:tab/>
      </w:r>
      <w:r w:rsidRPr="00ED2349">
        <w:rPr>
          <w:lang w:val="lt-LT"/>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134347" w:rsidRPr="00ED2349" w:rsidTr="00863DFA">
        <w:trPr>
          <w:trHeight w:val="2825"/>
        </w:trPr>
        <w:tc>
          <w:tcPr>
            <w:tcW w:w="6663" w:type="dxa"/>
            <w:shd w:val="clear" w:color="auto" w:fill="auto"/>
          </w:tcPr>
          <w:p w:rsidR="00134347" w:rsidRPr="00ED2349" w:rsidRDefault="00134347" w:rsidP="00863DFA">
            <w:pPr>
              <w:jc w:val="center"/>
              <w:rPr>
                <w:lang w:val="lt-LT"/>
              </w:rPr>
            </w:pPr>
          </w:p>
          <w:p w:rsidR="00134347" w:rsidRPr="00ED2349" w:rsidRDefault="00134347" w:rsidP="00863DFA">
            <w:pPr>
              <w:jc w:val="center"/>
              <w:rPr>
                <w:lang w:val="lt-LT"/>
              </w:rPr>
            </w:pPr>
            <w:r w:rsidRPr="00ED2349">
              <w:rPr>
                <w:lang w:val="lt-LT"/>
              </w:rPr>
              <w:t>____________________________________________________</w:t>
            </w:r>
          </w:p>
          <w:p w:rsidR="00134347" w:rsidRPr="00ED2349" w:rsidRDefault="00134347" w:rsidP="00863DFA">
            <w:pPr>
              <w:jc w:val="center"/>
              <w:rPr>
                <w:sz w:val="18"/>
                <w:szCs w:val="18"/>
                <w:lang w:val="lt-LT"/>
              </w:rPr>
            </w:pPr>
            <w:r w:rsidRPr="00ED2349">
              <w:rPr>
                <w:sz w:val="18"/>
                <w:szCs w:val="18"/>
                <w:lang w:val="lt-LT"/>
              </w:rPr>
              <w:t>(vardas, pavardė )</w:t>
            </w:r>
          </w:p>
          <w:p w:rsidR="00134347" w:rsidRPr="00ED2349" w:rsidRDefault="00134347" w:rsidP="00863DFA">
            <w:pPr>
              <w:jc w:val="center"/>
              <w:rPr>
                <w:sz w:val="18"/>
                <w:szCs w:val="18"/>
                <w:lang w:val="lt-LT"/>
              </w:rPr>
            </w:pPr>
          </w:p>
          <w:p w:rsidR="00134347" w:rsidRPr="00ED2349" w:rsidRDefault="00134347" w:rsidP="00863DFA">
            <w:pPr>
              <w:jc w:val="center"/>
              <w:rPr>
                <w:lang w:val="lt-LT"/>
              </w:rPr>
            </w:pPr>
            <w:r w:rsidRPr="00ED2349">
              <w:rPr>
                <w:lang w:val="lt-LT"/>
              </w:rPr>
              <w:t>_____________________________________________________</w:t>
            </w:r>
          </w:p>
          <w:p w:rsidR="00134347" w:rsidRPr="00ED2349" w:rsidRDefault="00134347" w:rsidP="00863DFA">
            <w:pPr>
              <w:jc w:val="center"/>
              <w:rPr>
                <w:sz w:val="18"/>
                <w:szCs w:val="18"/>
                <w:lang w:val="lt-LT"/>
              </w:rPr>
            </w:pPr>
            <w:r w:rsidRPr="00ED2349">
              <w:rPr>
                <w:sz w:val="18"/>
                <w:szCs w:val="18"/>
                <w:lang w:val="lt-LT"/>
              </w:rPr>
              <w:t>(adresas)</w:t>
            </w:r>
          </w:p>
          <w:p w:rsidR="00134347" w:rsidRPr="00ED2349" w:rsidRDefault="00134347" w:rsidP="00863DFA">
            <w:pPr>
              <w:jc w:val="center"/>
              <w:rPr>
                <w:sz w:val="18"/>
                <w:szCs w:val="18"/>
                <w:lang w:val="lt-LT"/>
              </w:rPr>
            </w:pPr>
          </w:p>
          <w:p w:rsidR="00134347" w:rsidRPr="00ED2349" w:rsidRDefault="00134347" w:rsidP="00863DFA">
            <w:pPr>
              <w:jc w:val="center"/>
              <w:rPr>
                <w:lang w:val="lt-LT"/>
              </w:rPr>
            </w:pPr>
            <w:r w:rsidRPr="00ED2349">
              <w:rPr>
                <w:lang w:val="lt-LT"/>
              </w:rPr>
              <w:t>_____________________________________________________</w:t>
            </w:r>
          </w:p>
          <w:p w:rsidR="00134347" w:rsidRPr="00ED2349" w:rsidRDefault="00134347" w:rsidP="00863DFA">
            <w:pPr>
              <w:jc w:val="center"/>
              <w:rPr>
                <w:sz w:val="18"/>
                <w:szCs w:val="18"/>
                <w:lang w:val="lt-LT"/>
              </w:rPr>
            </w:pPr>
            <w:r w:rsidRPr="00ED2349">
              <w:rPr>
                <w:sz w:val="18"/>
                <w:szCs w:val="18"/>
                <w:lang w:val="lt-LT"/>
              </w:rPr>
              <w:t>(telefonas, el. paštas)</w:t>
            </w:r>
          </w:p>
          <w:p w:rsidR="00134347" w:rsidRPr="00ED2349" w:rsidRDefault="00134347" w:rsidP="00863DFA">
            <w:pPr>
              <w:jc w:val="center"/>
              <w:rPr>
                <w:sz w:val="18"/>
                <w:szCs w:val="18"/>
                <w:lang w:val="lt-LT"/>
              </w:rPr>
            </w:pPr>
          </w:p>
          <w:p w:rsidR="00134347" w:rsidRPr="00ED2349" w:rsidRDefault="00134347" w:rsidP="00863DFA">
            <w:pPr>
              <w:rPr>
                <w:sz w:val="18"/>
                <w:szCs w:val="18"/>
                <w:lang w:val="lt-LT"/>
              </w:rPr>
            </w:pPr>
          </w:p>
        </w:tc>
        <w:tc>
          <w:tcPr>
            <w:tcW w:w="3260" w:type="dxa"/>
            <w:shd w:val="clear" w:color="auto" w:fill="auto"/>
          </w:tcPr>
          <w:p w:rsidR="00134347" w:rsidRPr="00ED2349" w:rsidRDefault="00134347" w:rsidP="00863DFA">
            <w:pPr>
              <w:jc w:val="center"/>
              <w:rPr>
                <w:sz w:val="18"/>
                <w:szCs w:val="18"/>
                <w:lang w:val="lt-LT"/>
              </w:rPr>
            </w:pPr>
            <w:r w:rsidRPr="00ED2349">
              <w:rPr>
                <w:sz w:val="18"/>
                <w:szCs w:val="18"/>
                <w:lang w:val="lt-LT"/>
              </w:rPr>
              <w:t>Gauto dokumento žyma</w:t>
            </w:r>
          </w:p>
          <w:p w:rsidR="00134347" w:rsidRPr="00ED2349" w:rsidRDefault="00134347" w:rsidP="00863DFA">
            <w:pPr>
              <w:rPr>
                <w:sz w:val="18"/>
                <w:szCs w:val="18"/>
                <w:lang w:val="lt-LT"/>
              </w:rPr>
            </w:pPr>
          </w:p>
          <w:p w:rsidR="00134347" w:rsidRPr="00ED2349" w:rsidRDefault="00134347" w:rsidP="00863DFA">
            <w:pPr>
              <w:rPr>
                <w:sz w:val="18"/>
                <w:szCs w:val="18"/>
                <w:lang w:val="lt-LT"/>
              </w:rPr>
            </w:pPr>
          </w:p>
          <w:p w:rsidR="00134347" w:rsidRPr="00ED2349" w:rsidRDefault="00134347" w:rsidP="00863DFA">
            <w:pPr>
              <w:rPr>
                <w:sz w:val="18"/>
                <w:szCs w:val="18"/>
                <w:lang w:val="lt-LT"/>
              </w:rPr>
            </w:pPr>
            <w:r w:rsidRPr="00ED2349">
              <w:rPr>
                <w:sz w:val="18"/>
                <w:szCs w:val="18"/>
                <w:lang w:val="lt-LT"/>
              </w:rPr>
              <w:t xml:space="preserve">Kauno miesto savivaldybės administracijos </w:t>
            </w:r>
          </w:p>
          <w:p w:rsidR="00134347" w:rsidRPr="00ED2349" w:rsidRDefault="00134347" w:rsidP="00863DFA">
            <w:pPr>
              <w:rPr>
                <w:sz w:val="18"/>
                <w:szCs w:val="18"/>
                <w:lang w:val="lt-LT"/>
              </w:rPr>
            </w:pPr>
            <w:r w:rsidRPr="00ED2349">
              <w:rPr>
                <w:sz w:val="18"/>
                <w:szCs w:val="18"/>
                <w:lang w:val="lt-LT"/>
              </w:rPr>
              <w:t>CIVILINĖS METRIKACIJOS SKYRIUS</w:t>
            </w:r>
          </w:p>
          <w:p w:rsidR="00134347" w:rsidRPr="00ED2349" w:rsidRDefault="00134347" w:rsidP="00863DFA">
            <w:pPr>
              <w:rPr>
                <w:sz w:val="18"/>
                <w:szCs w:val="18"/>
                <w:lang w:val="lt-LT"/>
              </w:rPr>
            </w:pPr>
          </w:p>
          <w:p w:rsidR="00134347" w:rsidRPr="00ED2349" w:rsidRDefault="00134347" w:rsidP="00863DFA">
            <w:pPr>
              <w:rPr>
                <w:lang w:val="lt-LT"/>
              </w:rPr>
            </w:pPr>
            <w:r w:rsidRPr="00ED2349">
              <w:rPr>
                <w:lang w:val="lt-LT"/>
              </w:rPr>
              <w:t>GAUTA</w:t>
            </w:r>
          </w:p>
          <w:p w:rsidR="00134347" w:rsidRPr="00ED2349" w:rsidRDefault="00134347" w:rsidP="00863DFA">
            <w:pPr>
              <w:rPr>
                <w:sz w:val="18"/>
                <w:szCs w:val="18"/>
                <w:lang w:val="lt-LT"/>
              </w:rPr>
            </w:pPr>
          </w:p>
          <w:p w:rsidR="00134347" w:rsidRPr="00ED2349" w:rsidRDefault="00134347" w:rsidP="00863DFA">
            <w:pPr>
              <w:rPr>
                <w:sz w:val="18"/>
                <w:szCs w:val="18"/>
                <w:lang w:val="lt-LT"/>
              </w:rPr>
            </w:pPr>
            <w:r w:rsidRPr="00ED2349">
              <w:rPr>
                <w:sz w:val="18"/>
                <w:szCs w:val="18"/>
                <w:lang w:val="lt-LT"/>
              </w:rPr>
              <w:t>.............................. Nr. ............................</w:t>
            </w:r>
          </w:p>
          <w:p w:rsidR="00134347" w:rsidRPr="00ED2349" w:rsidRDefault="00134347" w:rsidP="00863DFA">
            <w:pPr>
              <w:rPr>
                <w:lang w:val="lt-LT"/>
              </w:rPr>
            </w:pPr>
          </w:p>
          <w:p w:rsidR="00134347" w:rsidRPr="00ED2349" w:rsidRDefault="00134347" w:rsidP="00863DFA">
            <w:pPr>
              <w:rPr>
                <w:lang w:val="lt-LT"/>
              </w:rPr>
            </w:pPr>
          </w:p>
          <w:p w:rsidR="00134347" w:rsidRPr="00ED2349" w:rsidRDefault="00134347" w:rsidP="00863DFA">
            <w:pPr>
              <w:rPr>
                <w:sz w:val="18"/>
                <w:szCs w:val="18"/>
                <w:lang w:val="lt-LT"/>
              </w:rPr>
            </w:pPr>
          </w:p>
        </w:tc>
      </w:tr>
    </w:tbl>
    <w:p w:rsidR="00134347" w:rsidRPr="00ED2349" w:rsidRDefault="00134347" w:rsidP="00134347">
      <w:pPr>
        <w:rPr>
          <w:lang w:val="lt-LT"/>
        </w:rPr>
      </w:pPr>
    </w:p>
    <w:p w:rsidR="00134347" w:rsidRPr="00ED2349" w:rsidRDefault="00134347" w:rsidP="00134347">
      <w:pPr>
        <w:rPr>
          <w:lang w:val="lt-LT"/>
        </w:rPr>
      </w:pPr>
      <w:r w:rsidRPr="00ED2349">
        <w:rPr>
          <w:lang w:val="lt-LT"/>
        </w:rPr>
        <w:t xml:space="preserve">Kauno miesto savivaldybės administracijos </w:t>
      </w:r>
    </w:p>
    <w:p w:rsidR="00134347" w:rsidRPr="00ED2349" w:rsidRDefault="00134347" w:rsidP="00134347">
      <w:pPr>
        <w:rPr>
          <w:lang w:val="lt-LT"/>
        </w:rPr>
      </w:pPr>
      <w:r w:rsidRPr="00ED2349">
        <w:rPr>
          <w:lang w:val="lt-LT"/>
        </w:rPr>
        <w:t>Civilinės metrikacijos skyriui</w:t>
      </w:r>
    </w:p>
    <w:p w:rsidR="00D27570" w:rsidRPr="00ED2349" w:rsidRDefault="00D27570" w:rsidP="00285822">
      <w:pPr>
        <w:rPr>
          <w:rFonts w:ascii="Times New Roman" w:hAnsi="Times New Roman"/>
          <w:sz w:val="16"/>
          <w:szCs w:val="16"/>
          <w:lang w:val="lt-LT"/>
        </w:rPr>
      </w:pPr>
    </w:p>
    <w:p w:rsidR="00D27570" w:rsidRPr="00ED2349" w:rsidRDefault="00D27570" w:rsidP="00285822">
      <w:pPr>
        <w:rPr>
          <w:rFonts w:ascii="Times New Roman" w:hAnsi="Times New Roman"/>
          <w:sz w:val="16"/>
          <w:szCs w:val="16"/>
          <w:lang w:val="lt-LT"/>
        </w:rPr>
      </w:pPr>
    </w:p>
    <w:p w:rsidR="00285822" w:rsidRPr="00ED2349" w:rsidRDefault="00F33F72" w:rsidP="00285822">
      <w:pPr>
        <w:rPr>
          <w:rFonts w:ascii="Times New Roman" w:hAnsi="Times New Roman"/>
          <w:sz w:val="16"/>
          <w:szCs w:val="16"/>
          <w:lang w:val="lt-LT"/>
        </w:rPr>
      </w:pPr>
      <w:r w:rsidRPr="00ED2349">
        <w:rPr>
          <w:rFonts w:ascii="Times New Roman" w:hAnsi="Times New Roman"/>
          <w:sz w:val="16"/>
          <w:szCs w:val="16"/>
          <w:lang w:val="lt-LT"/>
        </w:rPr>
        <w:tab/>
      </w:r>
      <w:r w:rsidRPr="00ED2349">
        <w:rPr>
          <w:rFonts w:ascii="Times New Roman" w:hAnsi="Times New Roman"/>
          <w:sz w:val="16"/>
          <w:szCs w:val="16"/>
          <w:lang w:val="lt-LT"/>
        </w:rPr>
        <w:tab/>
      </w:r>
      <w:r w:rsidRPr="00ED2349">
        <w:rPr>
          <w:rFonts w:ascii="Times New Roman" w:hAnsi="Times New Roman"/>
          <w:sz w:val="16"/>
          <w:szCs w:val="16"/>
          <w:lang w:val="lt-LT"/>
        </w:rPr>
        <w:tab/>
      </w:r>
      <w:r w:rsidRPr="00ED2349">
        <w:rPr>
          <w:rFonts w:ascii="Times New Roman" w:hAnsi="Times New Roman"/>
          <w:sz w:val="20"/>
          <w:lang w:val="lt-LT"/>
        </w:rPr>
        <w:tab/>
      </w:r>
      <w:r w:rsidRPr="00ED2349">
        <w:rPr>
          <w:rFonts w:ascii="Times New Roman" w:hAnsi="Times New Roman"/>
          <w:sz w:val="20"/>
          <w:lang w:val="lt-LT"/>
        </w:rPr>
        <w:tab/>
      </w:r>
      <w:r w:rsidRPr="00ED2349">
        <w:rPr>
          <w:rFonts w:ascii="Times New Roman" w:hAnsi="Times New Roman"/>
          <w:sz w:val="20"/>
          <w:lang w:val="lt-LT"/>
        </w:rPr>
        <w:tab/>
      </w:r>
      <w:r w:rsidRPr="00ED2349">
        <w:rPr>
          <w:rFonts w:ascii="Times New Roman" w:hAnsi="Times New Roman"/>
          <w:sz w:val="20"/>
          <w:lang w:val="lt-LT"/>
        </w:rPr>
        <w:tab/>
      </w:r>
      <w:r w:rsidRPr="00ED2349">
        <w:rPr>
          <w:rFonts w:ascii="Times New Roman" w:hAnsi="Times New Roman"/>
          <w:sz w:val="20"/>
          <w:lang w:val="lt-LT"/>
        </w:rPr>
        <w:tab/>
      </w:r>
      <w:r w:rsidRPr="00ED2349">
        <w:rPr>
          <w:rFonts w:ascii="Times New Roman" w:hAnsi="Times New Roman"/>
          <w:sz w:val="20"/>
          <w:lang w:val="lt-LT"/>
        </w:rPr>
        <w:tab/>
      </w:r>
      <w:r w:rsidRPr="00ED2349">
        <w:rPr>
          <w:rFonts w:ascii="Times New Roman" w:hAnsi="Times New Roman"/>
          <w:sz w:val="20"/>
          <w:lang w:val="lt-LT"/>
        </w:rPr>
        <w:tab/>
      </w:r>
      <w:r w:rsidRPr="00ED2349">
        <w:rPr>
          <w:rFonts w:ascii="Times New Roman" w:hAnsi="Times New Roman"/>
          <w:sz w:val="20"/>
          <w:lang w:val="lt-LT"/>
        </w:rPr>
        <w:tab/>
      </w:r>
    </w:p>
    <w:p w:rsidR="00285822" w:rsidRPr="00ED2349" w:rsidRDefault="00F33F72" w:rsidP="00F33F72">
      <w:pPr>
        <w:jc w:val="center"/>
        <w:rPr>
          <w:rFonts w:ascii="Times New Roman" w:hAnsi="Times New Roman"/>
          <w:b/>
          <w:szCs w:val="24"/>
          <w:lang w:val="lt-LT"/>
        </w:rPr>
      </w:pPr>
      <w:r w:rsidRPr="00ED2349">
        <w:rPr>
          <w:rFonts w:ascii="Times New Roman" w:hAnsi="Times New Roman"/>
          <w:b/>
          <w:szCs w:val="24"/>
          <w:lang w:val="lt-LT"/>
        </w:rPr>
        <w:t>P</w:t>
      </w:r>
      <w:r w:rsidR="00285822" w:rsidRPr="00ED2349">
        <w:rPr>
          <w:rFonts w:ascii="Times New Roman" w:hAnsi="Times New Roman"/>
          <w:b/>
          <w:szCs w:val="24"/>
          <w:lang w:val="lt-LT"/>
        </w:rPr>
        <w:t>RAŠYMAS</w:t>
      </w:r>
    </w:p>
    <w:p w:rsidR="00285822" w:rsidRPr="00ED2349" w:rsidRDefault="00B04F49" w:rsidP="00285822">
      <w:pPr>
        <w:jc w:val="center"/>
        <w:rPr>
          <w:rFonts w:ascii="Times New Roman" w:hAnsi="Times New Roman"/>
          <w:b/>
          <w:szCs w:val="24"/>
          <w:lang w:val="lt-LT"/>
        </w:rPr>
      </w:pPr>
      <w:r w:rsidRPr="00ED2349">
        <w:rPr>
          <w:rFonts w:ascii="Times New Roman" w:hAnsi="Times New Roman"/>
          <w:b/>
          <w:szCs w:val="24"/>
          <w:lang w:val="lt-LT"/>
        </w:rPr>
        <w:t>ANULIUOTI</w:t>
      </w:r>
      <w:r w:rsidR="002E59DA" w:rsidRPr="00ED2349">
        <w:rPr>
          <w:rFonts w:ascii="Times New Roman" w:hAnsi="Times New Roman"/>
          <w:b/>
          <w:szCs w:val="24"/>
          <w:lang w:val="lt-LT"/>
        </w:rPr>
        <w:t xml:space="preserve"> CIVILINĖS BŪKLĖS ĮRAŠĄ</w:t>
      </w:r>
    </w:p>
    <w:p w:rsidR="00D27570" w:rsidRPr="00ED2349" w:rsidRDefault="00D27570" w:rsidP="00285822">
      <w:pPr>
        <w:jc w:val="center"/>
        <w:rPr>
          <w:rFonts w:ascii="Times New Roman" w:hAnsi="Times New Roman"/>
          <w:b/>
          <w:szCs w:val="24"/>
          <w:lang w:val="lt-LT"/>
        </w:rPr>
      </w:pPr>
    </w:p>
    <w:p w:rsidR="00D27570" w:rsidRPr="00ED2349" w:rsidRDefault="00D27570" w:rsidP="00285822">
      <w:pPr>
        <w:jc w:val="center"/>
        <w:rPr>
          <w:rFonts w:ascii="Times New Roman" w:hAnsi="Times New Roman"/>
          <w:b/>
          <w:szCs w:val="24"/>
          <w:lang w:val="lt-LT"/>
        </w:rPr>
      </w:pPr>
    </w:p>
    <w:p w:rsidR="00285822" w:rsidRPr="00ED2349" w:rsidRDefault="00742920" w:rsidP="00285822">
      <w:pPr>
        <w:jc w:val="center"/>
        <w:rPr>
          <w:rFonts w:ascii="Times New Roman" w:hAnsi="Times New Roman"/>
          <w:sz w:val="20"/>
          <w:lang w:val="lt-LT"/>
        </w:rPr>
      </w:pPr>
      <w:r w:rsidRPr="00ED2349">
        <w:rPr>
          <w:rFonts w:ascii="Times New Roman" w:hAnsi="Times New Roman"/>
          <w:sz w:val="20"/>
          <w:lang w:val="lt-LT"/>
        </w:rPr>
        <w:t xml:space="preserve"> </w:t>
      </w:r>
      <w:r w:rsidR="00345A5D" w:rsidRPr="00ED2349">
        <w:rPr>
          <w:rFonts w:ascii="Times New Roman" w:hAnsi="Times New Roman"/>
          <w:sz w:val="20"/>
          <w:lang w:val="lt-LT"/>
        </w:rPr>
        <w:t>____________________</w:t>
      </w:r>
      <w:r w:rsidRPr="00ED2349">
        <w:rPr>
          <w:rFonts w:ascii="Times New Roman" w:hAnsi="Times New Roman"/>
          <w:sz w:val="20"/>
          <w:lang w:val="lt-LT"/>
        </w:rPr>
        <w:t xml:space="preserve"> </w:t>
      </w:r>
    </w:p>
    <w:p w:rsidR="00D27570" w:rsidRPr="00ED2349" w:rsidRDefault="009F0D98" w:rsidP="00285822">
      <w:pPr>
        <w:jc w:val="center"/>
        <w:rPr>
          <w:rFonts w:ascii="Times New Roman" w:hAnsi="Times New Roman"/>
          <w:sz w:val="16"/>
          <w:szCs w:val="16"/>
          <w:lang w:val="lt-LT"/>
        </w:rPr>
      </w:pPr>
      <w:r w:rsidRPr="00ED2349">
        <w:rPr>
          <w:rFonts w:ascii="Times New Roman" w:hAnsi="Times New Roman"/>
          <w:sz w:val="16"/>
          <w:szCs w:val="16"/>
          <w:lang w:val="lt-LT"/>
        </w:rPr>
        <w:t>(data)</w:t>
      </w:r>
    </w:p>
    <w:p w:rsidR="00D27570" w:rsidRPr="00ED2349" w:rsidRDefault="00D27570" w:rsidP="00285822">
      <w:pPr>
        <w:jc w:val="center"/>
        <w:rPr>
          <w:rFonts w:ascii="Times New Roman" w:hAnsi="Times New Roman"/>
          <w:sz w:val="20"/>
          <w:lang w:val="lt-LT"/>
        </w:rPr>
      </w:pPr>
    </w:p>
    <w:p w:rsidR="007F6206" w:rsidRPr="00ED2349" w:rsidRDefault="007F6206">
      <w:pPr>
        <w:jc w:val="both"/>
        <w:rPr>
          <w:rFonts w:ascii="Times New Roman" w:hAnsi="Times New Roman"/>
          <w:sz w:val="20"/>
          <w:lang w:val="lt-LT"/>
        </w:rPr>
      </w:pPr>
    </w:p>
    <w:p w:rsidR="007F6206" w:rsidRPr="00ED2349" w:rsidRDefault="007F6206" w:rsidP="001F6EED">
      <w:pPr>
        <w:rPr>
          <w:rFonts w:ascii="Times New Roman" w:hAnsi="Times New Roman"/>
          <w:sz w:val="16"/>
          <w:lang w:val="lt-LT"/>
        </w:rPr>
      </w:pPr>
      <w:r w:rsidRPr="00ED2349">
        <w:rPr>
          <w:rFonts w:ascii="Times New Roman" w:hAnsi="Times New Roman"/>
          <w:sz w:val="20"/>
          <w:lang w:val="lt-LT"/>
        </w:rPr>
        <w:tab/>
        <w:t>Pra</w:t>
      </w:r>
      <w:r w:rsidR="00CD5943" w:rsidRPr="00ED2349">
        <w:rPr>
          <w:rFonts w:ascii="Times New Roman" w:hAnsi="Times New Roman"/>
          <w:sz w:val="20"/>
          <w:lang w:val="lt-LT"/>
        </w:rPr>
        <w:t>š</w:t>
      </w:r>
      <w:r w:rsidR="00245C37" w:rsidRPr="00ED2349">
        <w:rPr>
          <w:rFonts w:ascii="Times New Roman" w:hAnsi="Times New Roman"/>
          <w:sz w:val="20"/>
          <w:lang w:val="lt-LT"/>
        </w:rPr>
        <w:t xml:space="preserve">om </w:t>
      </w:r>
      <w:proofErr w:type="spellStart"/>
      <w:r w:rsidR="00B04F49" w:rsidRPr="00ED2349">
        <w:rPr>
          <w:rFonts w:ascii="Times New Roman" w:hAnsi="Times New Roman"/>
          <w:sz w:val="20"/>
          <w:lang w:val="lt-LT"/>
        </w:rPr>
        <w:t>anuliuoti</w:t>
      </w:r>
      <w:r w:rsidRPr="00ED2349">
        <w:rPr>
          <w:rFonts w:ascii="Times New Roman" w:hAnsi="Times New Roman"/>
          <w:sz w:val="20"/>
          <w:lang w:val="lt-LT"/>
        </w:rPr>
        <w:t>___________________________</w:t>
      </w:r>
      <w:r w:rsidR="001F6EED" w:rsidRPr="00ED2349">
        <w:rPr>
          <w:rFonts w:ascii="Times New Roman" w:hAnsi="Times New Roman"/>
          <w:sz w:val="20"/>
          <w:lang w:val="lt-LT"/>
        </w:rPr>
        <w:t>įrašą</w:t>
      </w:r>
      <w:proofErr w:type="spellEnd"/>
      <w:r w:rsidR="001F6EED" w:rsidRPr="00ED2349">
        <w:rPr>
          <w:rFonts w:ascii="Times New Roman" w:hAnsi="Times New Roman"/>
          <w:sz w:val="20"/>
          <w:lang w:val="lt-LT"/>
        </w:rPr>
        <w:t xml:space="preserve">, sudarytą </w:t>
      </w:r>
      <w:r w:rsidRPr="00ED2349">
        <w:rPr>
          <w:rFonts w:ascii="Times New Roman" w:hAnsi="Times New Roman"/>
          <w:sz w:val="20"/>
          <w:lang w:val="lt-LT"/>
        </w:rPr>
        <w:t>______</w:t>
      </w:r>
      <w:r w:rsidR="001F6EED" w:rsidRPr="00ED2349">
        <w:rPr>
          <w:rFonts w:ascii="Times New Roman" w:hAnsi="Times New Roman"/>
          <w:sz w:val="20"/>
          <w:lang w:val="lt-LT"/>
        </w:rPr>
        <w:t>m. __</w:t>
      </w:r>
      <w:r w:rsidRPr="00ED2349">
        <w:rPr>
          <w:rFonts w:ascii="Times New Roman" w:hAnsi="Times New Roman"/>
          <w:sz w:val="20"/>
          <w:lang w:val="lt-LT"/>
        </w:rPr>
        <w:t>______________</w:t>
      </w:r>
      <w:r w:rsidR="001F6EED" w:rsidRPr="00ED2349">
        <w:rPr>
          <w:rFonts w:ascii="Times New Roman" w:hAnsi="Times New Roman"/>
          <w:sz w:val="20"/>
          <w:lang w:val="lt-LT"/>
        </w:rPr>
        <w:t>d.</w:t>
      </w:r>
      <w:r w:rsidRPr="00ED2349">
        <w:rPr>
          <w:rFonts w:ascii="Times New Roman" w:hAnsi="Times New Roman"/>
          <w:sz w:val="16"/>
          <w:lang w:val="lt-LT"/>
        </w:rPr>
        <w:tab/>
      </w:r>
      <w:r w:rsidRPr="00ED2349">
        <w:rPr>
          <w:rFonts w:ascii="Times New Roman" w:hAnsi="Times New Roman"/>
          <w:sz w:val="16"/>
          <w:lang w:val="lt-LT"/>
        </w:rPr>
        <w:tab/>
      </w:r>
      <w:r w:rsidRPr="00ED2349">
        <w:rPr>
          <w:rFonts w:ascii="Times New Roman" w:hAnsi="Times New Roman"/>
          <w:sz w:val="16"/>
          <w:lang w:val="lt-LT"/>
        </w:rPr>
        <w:tab/>
      </w:r>
      <w:r w:rsidR="001F6EED" w:rsidRPr="00ED2349">
        <w:rPr>
          <w:rFonts w:ascii="Times New Roman" w:hAnsi="Times New Roman"/>
          <w:sz w:val="16"/>
          <w:lang w:val="lt-LT"/>
        </w:rPr>
        <w:t xml:space="preserve">              </w:t>
      </w:r>
      <w:r w:rsidR="009F0D98" w:rsidRPr="00ED2349">
        <w:rPr>
          <w:rFonts w:ascii="Times New Roman" w:hAnsi="Times New Roman"/>
          <w:sz w:val="16"/>
          <w:lang w:val="lt-LT"/>
        </w:rPr>
        <w:t xml:space="preserve">    </w:t>
      </w:r>
      <w:r w:rsidR="001F6EED" w:rsidRPr="00ED2349">
        <w:rPr>
          <w:rFonts w:ascii="Times New Roman" w:hAnsi="Times New Roman"/>
          <w:sz w:val="16"/>
          <w:lang w:val="lt-LT"/>
        </w:rPr>
        <w:t>(</w:t>
      </w:r>
      <w:r w:rsidRPr="00ED2349">
        <w:rPr>
          <w:rFonts w:ascii="Times New Roman" w:hAnsi="Times New Roman"/>
          <w:sz w:val="16"/>
          <w:lang w:val="lt-LT"/>
        </w:rPr>
        <w:t>gimimo, mirties, santuokos, i</w:t>
      </w:r>
      <w:r w:rsidR="00285822" w:rsidRPr="00ED2349">
        <w:rPr>
          <w:rFonts w:ascii="Times New Roman" w:hAnsi="Times New Roman"/>
          <w:sz w:val="16"/>
          <w:lang w:val="lt-LT"/>
        </w:rPr>
        <w:t>š</w:t>
      </w:r>
      <w:r w:rsidR="001F6EED" w:rsidRPr="00ED2349">
        <w:rPr>
          <w:rFonts w:ascii="Times New Roman" w:hAnsi="Times New Roman"/>
          <w:sz w:val="16"/>
          <w:lang w:val="lt-LT"/>
        </w:rPr>
        <w:t>tuokos)</w:t>
      </w:r>
    </w:p>
    <w:p w:rsidR="007F6206" w:rsidRPr="00ED2349" w:rsidRDefault="007F6206" w:rsidP="001F6EED">
      <w:pPr>
        <w:rPr>
          <w:rFonts w:ascii="Times New Roman" w:hAnsi="Times New Roman"/>
          <w:sz w:val="20"/>
          <w:lang w:val="lt-LT"/>
        </w:rPr>
      </w:pPr>
      <w:r w:rsidRPr="00ED2349">
        <w:rPr>
          <w:rFonts w:ascii="Times New Roman" w:hAnsi="Times New Roman"/>
          <w:sz w:val="16"/>
          <w:lang w:val="lt-LT"/>
        </w:rPr>
        <w:t>______________________________________________________</w:t>
      </w:r>
      <w:r w:rsidR="00614360" w:rsidRPr="00ED2349">
        <w:rPr>
          <w:rFonts w:ascii="Times New Roman" w:hAnsi="Times New Roman"/>
          <w:sz w:val="16"/>
          <w:lang w:val="lt-LT"/>
        </w:rPr>
        <w:t xml:space="preserve"> </w:t>
      </w:r>
      <w:r w:rsidR="001F6EED" w:rsidRPr="00ED2349">
        <w:rPr>
          <w:rFonts w:ascii="Times New Roman" w:hAnsi="Times New Roman"/>
          <w:sz w:val="20"/>
          <w:lang w:val="lt-LT"/>
        </w:rPr>
        <w:t>miesto (rajono) civilinės metrikacijos įstaigoje, nes</w:t>
      </w:r>
    </w:p>
    <w:p w:rsidR="00614360" w:rsidRPr="00ED2349" w:rsidRDefault="007F6206" w:rsidP="001F6EED">
      <w:pPr>
        <w:rPr>
          <w:rFonts w:ascii="Times New Roman" w:hAnsi="Times New Roman"/>
          <w:lang w:val="lt-LT"/>
        </w:rPr>
      </w:pPr>
      <w:r w:rsidRPr="00ED2349">
        <w:rPr>
          <w:rFonts w:ascii="Times New Roman" w:hAnsi="Times New Roman"/>
          <w:lang w:val="lt-LT"/>
        </w:rPr>
        <w:t>________________________________________</w:t>
      </w:r>
      <w:r w:rsidR="00614360" w:rsidRPr="00ED2349">
        <w:rPr>
          <w:rFonts w:ascii="Times New Roman" w:hAnsi="Times New Roman"/>
          <w:lang w:val="lt-LT"/>
        </w:rPr>
        <w:t>____</w:t>
      </w:r>
      <w:r w:rsidR="001F6EED" w:rsidRPr="00ED2349">
        <w:rPr>
          <w:rFonts w:ascii="Times New Roman" w:hAnsi="Times New Roman"/>
          <w:lang w:val="lt-LT"/>
        </w:rPr>
        <w:t>____________________________</w:t>
      </w:r>
    </w:p>
    <w:p w:rsidR="001F6EED" w:rsidRPr="00ED2349" w:rsidRDefault="00614360" w:rsidP="001F6EED">
      <w:pPr>
        <w:rPr>
          <w:rFonts w:ascii="Times New Roman" w:hAnsi="Times New Roman"/>
          <w:sz w:val="16"/>
          <w:szCs w:val="16"/>
          <w:lang w:val="lt-LT"/>
        </w:rPr>
      </w:pPr>
      <w:r w:rsidRPr="00ED2349">
        <w:rPr>
          <w:rFonts w:ascii="Times New Roman" w:hAnsi="Times New Roman"/>
          <w:sz w:val="20"/>
          <w:lang w:val="lt-LT"/>
        </w:rPr>
        <w:tab/>
      </w:r>
      <w:r w:rsidRPr="00ED2349">
        <w:rPr>
          <w:rFonts w:ascii="Times New Roman" w:hAnsi="Times New Roman"/>
          <w:sz w:val="20"/>
          <w:lang w:val="lt-LT"/>
        </w:rPr>
        <w:tab/>
      </w:r>
      <w:r w:rsidRPr="00ED2349">
        <w:rPr>
          <w:rFonts w:ascii="Times New Roman" w:hAnsi="Times New Roman"/>
          <w:sz w:val="20"/>
          <w:lang w:val="lt-LT"/>
        </w:rPr>
        <w:tab/>
      </w:r>
      <w:r w:rsidRPr="00ED2349">
        <w:rPr>
          <w:rFonts w:ascii="Times New Roman" w:hAnsi="Times New Roman"/>
          <w:sz w:val="20"/>
          <w:lang w:val="lt-LT"/>
        </w:rPr>
        <w:tab/>
      </w:r>
      <w:r w:rsidRPr="00ED2349">
        <w:rPr>
          <w:rFonts w:ascii="Times New Roman" w:hAnsi="Times New Roman"/>
          <w:sz w:val="20"/>
          <w:lang w:val="lt-LT"/>
        </w:rPr>
        <w:tab/>
      </w:r>
      <w:r w:rsidRPr="00ED2349">
        <w:rPr>
          <w:rFonts w:ascii="Times New Roman" w:hAnsi="Times New Roman"/>
          <w:sz w:val="16"/>
          <w:szCs w:val="16"/>
          <w:lang w:val="lt-LT"/>
        </w:rPr>
        <w:t>(nurodyti priežastį)</w:t>
      </w:r>
    </w:p>
    <w:p w:rsidR="00614360" w:rsidRPr="00ED2349" w:rsidRDefault="00614360" w:rsidP="001F6EED">
      <w:pPr>
        <w:rPr>
          <w:rFonts w:ascii="Times New Roman" w:hAnsi="Times New Roman"/>
          <w:sz w:val="16"/>
          <w:szCs w:val="16"/>
          <w:lang w:val="lt-LT"/>
        </w:rPr>
      </w:pPr>
      <w:r w:rsidRPr="00ED2349">
        <w:rPr>
          <w:rFonts w:ascii="Times New Roman" w:hAnsi="Times New Roman"/>
          <w:sz w:val="16"/>
          <w:szCs w:val="16"/>
          <w:lang w:val="lt-LT"/>
        </w:rPr>
        <w:t>_________________________________________________________________________________________________________.</w:t>
      </w:r>
    </w:p>
    <w:p w:rsidR="001F6EED" w:rsidRPr="00ED2349" w:rsidRDefault="001F6EED" w:rsidP="001F6EED">
      <w:pPr>
        <w:rPr>
          <w:rFonts w:ascii="Times New Roman" w:hAnsi="Times New Roman"/>
          <w:sz w:val="20"/>
          <w:lang w:val="lt-LT"/>
        </w:rPr>
      </w:pPr>
    </w:p>
    <w:p w:rsidR="001F6EED" w:rsidRPr="00ED2349" w:rsidRDefault="001F6EED" w:rsidP="00742920">
      <w:pPr>
        <w:ind w:firstLine="720"/>
        <w:rPr>
          <w:rFonts w:ascii="Times New Roman" w:hAnsi="Times New Roman"/>
          <w:sz w:val="20"/>
          <w:lang w:val="lt-LT"/>
        </w:rPr>
      </w:pPr>
      <w:r w:rsidRPr="00ED2349">
        <w:rPr>
          <w:rFonts w:ascii="Times New Roman" w:hAnsi="Times New Roman"/>
          <w:sz w:val="20"/>
          <w:lang w:val="lt-LT"/>
        </w:rPr>
        <w:t>PRIDEDAMA:</w:t>
      </w:r>
    </w:p>
    <w:p w:rsidR="00614360" w:rsidRPr="00ED2349" w:rsidRDefault="00614360" w:rsidP="00614360">
      <w:pPr>
        <w:numPr>
          <w:ilvl w:val="0"/>
          <w:numId w:val="1"/>
        </w:numPr>
        <w:rPr>
          <w:rFonts w:ascii="Times New Roman" w:hAnsi="Times New Roman"/>
          <w:sz w:val="20"/>
          <w:lang w:val="lt-LT"/>
        </w:rPr>
      </w:pPr>
      <w:r w:rsidRPr="00ED2349">
        <w:rPr>
          <w:rFonts w:ascii="Times New Roman" w:hAnsi="Times New Roman"/>
          <w:sz w:val="20"/>
          <w:lang w:val="lt-LT"/>
        </w:rPr>
        <w:t xml:space="preserve">________________________________________________________________, _____ 1 </w:t>
      </w:r>
      <w:proofErr w:type="spellStart"/>
      <w:r w:rsidRPr="00ED2349">
        <w:rPr>
          <w:rFonts w:ascii="Times New Roman" w:hAnsi="Times New Roman"/>
          <w:sz w:val="20"/>
          <w:lang w:val="lt-LT"/>
        </w:rPr>
        <w:t>lap</w:t>
      </w:r>
      <w:proofErr w:type="spellEnd"/>
      <w:r w:rsidRPr="00ED2349">
        <w:rPr>
          <w:rFonts w:ascii="Times New Roman" w:hAnsi="Times New Roman"/>
          <w:sz w:val="20"/>
          <w:lang w:val="lt-LT"/>
        </w:rPr>
        <w:t>.</w:t>
      </w:r>
    </w:p>
    <w:p w:rsidR="00614360" w:rsidRPr="00ED2349" w:rsidRDefault="00614360" w:rsidP="00614360">
      <w:pPr>
        <w:ind w:left="1440"/>
        <w:rPr>
          <w:rFonts w:ascii="Times New Roman" w:hAnsi="Times New Roman"/>
          <w:sz w:val="16"/>
          <w:szCs w:val="16"/>
          <w:lang w:val="lt-LT"/>
        </w:rPr>
      </w:pPr>
      <w:r w:rsidRPr="00ED2349">
        <w:rPr>
          <w:rFonts w:ascii="Times New Roman" w:hAnsi="Times New Roman"/>
          <w:sz w:val="16"/>
          <w:szCs w:val="16"/>
          <w:lang w:val="lt-LT"/>
        </w:rPr>
        <w:t>(pridedamo dokumento pavadinimas)</w:t>
      </w:r>
    </w:p>
    <w:p w:rsidR="00614360" w:rsidRPr="00ED2349" w:rsidRDefault="00614360" w:rsidP="00614360">
      <w:pPr>
        <w:numPr>
          <w:ilvl w:val="0"/>
          <w:numId w:val="1"/>
        </w:numPr>
        <w:rPr>
          <w:rFonts w:ascii="Times New Roman" w:hAnsi="Times New Roman"/>
          <w:sz w:val="20"/>
          <w:lang w:val="lt-LT"/>
        </w:rPr>
      </w:pPr>
      <w:r w:rsidRPr="00ED2349">
        <w:rPr>
          <w:rFonts w:ascii="Times New Roman" w:hAnsi="Times New Roman"/>
          <w:sz w:val="16"/>
          <w:szCs w:val="16"/>
          <w:lang w:val="lt-LT"/>
        </w:rPr>
        <w:t xml:space="preserve">_______________________________________________________________________________, _______ 1 </w:t>
      </w:r>
      <w:proofErr w:type="spellStart"/>
      <w:r w:rsidRPr="00ED2349">
        <w:rPr>
          <w:rFonts w:ascii="Times New Roman" w:hAnsi="Times New Roman"/>
          <w:sz w:val="20"/>
          <w:lang w:val="lt-LT"/>
        </w:rPr>
        <w:t>lap</w:t>
      </w:r>
      <w:proofErr w:type="spellEnd"/>
      <w:r w:rsidRPr="00ED2349">
        <w:rPr>
          <w:rFonts w:ascii="Times New Roman" w:hAnsi="Times New Roman"/>
          <w:sz w:val="20"/>
          <w:lang w:val="lt-LT"/>
        </w:rPr>
        <w:t>.</w:t>
      </w:r>
    </w:p>
    <w:p w:rsidR="00614360" w:rsidRPr="00ED2349" w:rsidRDefault="00614360" w:rsidP="00614360">
      <w:pPr>
        <w:ind w:left="720"/>
        <w:rPr>
          <w:rFonts w:ascii="Times New Roman" w:hAnsi="Times New Roman"/>
          <w:sz w:val="20"/>
          <w:lang w:val="lt-LT"/>
        </w:rPr>
      </w:pPr>
    </w:p>
    <w:p w:rsidR="00614360" w:rsidRPr="00ED2349" w:rsidRDefault="00614360" w:rsidP="00614360">
      <w:pPr>
        <w:ind w:left="720"/>
        <w:rPr>
          <w:rFonts w:ascii="Times New Roman" w:hAnsi="Times New Roman"/>
          <w:sz w:val="16"/>
          <w:szCs w:val="16"/>
          <w:lang w:val="lt-LT"/>
        </w:rPr>
      </w:pPr>
      <w:r w:rsidRPr="00ED2349">
        <w:rPr>
          <w:rFonts w:ascii="Times New Roman" w:hAnsi="Times New Roman"/>
          <w:sz w:val="20"/>
          <w:lang w:val="lt-LT"/>
        </w:rPr>
        <w:t xml:space="preserve">3.    ________________________________________________________________, _____ 1 </w:t>
      </w:r>
      <w:proofErr w:type="spellStart"/>
      <w:r w:rsidRPr="00ED2349">
        <w:rPr>
          <w:rFonts w:ascii="Times New Roman" w:hAnsi="Times New Roman"/>
          <w:sz w:val="20"/>
          <w:lang w:val="lt-LT"/>
        </w:rPr>
        <w:t>lap</w:t>
      </w:r>
      <w:proofErr w:type="spellEnd"/>
      <w:r w:rsidRPr="00ED2349">
        <w:rPr>
          <w:rFonts w:ascii="Times New Roman" w:hAnsi="Times New Roman"/>
          <w:sz w:val="20"/>
          <w:lang w:val="lt-LT"/>
        </w:rPr>
        <w:t>.</w:t>
      </w:r>
    </w:p>
    <w:p w:rsidR="00614360" w:rsidRPr="00ED2349" w:rsidRDefault="00614360" w:rsidP="00614360">
      <w:pPr>
        <w:rPr>
          <w:rFonts w:ascii="Times New Roman" w:hAnsi="Times New Roman"/>
          <w:sz w:val="20"/>
          <w:lang w:val="lt-LT"/>
        </w:rPr>
      </w:pPr>
    </w:p>
    <w:p w:rsidR="001F6EED" w:rsidRPr="00ED2349" w:rsidRDefault="001F6EED" w:rsidP="001F6EED">
      <w:pPr>
        <w:rPr>
          <w:rFonts w:ascii="Times New Roman" w:hAnsi="Times New Roman"/>
          <w:sz w:val="20"/>
          <w:lang w:val="lt-LT"/>
        </w:rPr>
      </w:pPr>
    </w:p>
    <w:p w:rsidR="001F6EED" w:rsidRPr="00ED2349" w:rsidRDefault="001F6EED" w:rsidP="001F6EED">
      <w:pPr>
        <w:rPr>
          <w:rFonts w:ascii="Times New Roman" w:hAnsi="Times New Roman"/>
          <w:sz w:val="20"/>
          <w:lang w:val="lt-LT"/>
        </w:rPr>
      </w:pPr>
    </w:p>
    <w:tbl>
      <w:tblPr>
        <w:tblpPr w:leftFromText="180" w:rightFromText="180" w:vertAnchor="text" w:horzAnchor="margin" w:tblpY="25"/>
        <w:tblW w:w="0" w:type="auto"/>
        <w:tblLook w:val="04A0" w:firstRow="1" w:lastRow="0" w:firstColumn="1" w:lastColumn="0" w:noHBand="0" w:noVBand="1"/>
      </w:tblPr>
      <w:tblGrid>
        <w:gridCol w:w="3104"/>
        <w:gridCol w:w="5536"/>
      </w:tblGrid>
      <w:tr w:rsidR="00134347" w:rsidRPr="00ED2349" w:rsidTr="00863DFA">
        <w:trPr>
          <w:trHeight w:val="270"/>
        </w:trPr>
        <w:tc>
          <w:tcPr>
            <w:tcW w:w="3505" w:type="dxa"/>
            <w:shd w:val="clear" w:color="auto" w:fill="auto"/>
          </w:tcPr>
          <w:p w:rsidR="00134347" w:rsidRPr="00ED2349" w:rsidRDefault="00134347" w:rsidP="00863DFA">
            <w:pPr>
              <w:jc w:val="both"/>
              <w:rPr>
                <w:b/>
                <w:lang w:val="lt-LT"/>
              </w:rPr>
            </w:pPr>
          </w:p>
          <w:p w:rsidR="00134347" w:rsidRPr="00ED2349" w:rsidRDefault="00134347" w:rsidP="00863DFA">
            <w:pPr>
              <w:jc w:val="both"/>
              <w:rPr>
                <w:b/>
                <w:lang w:val="lt-LT"/>
              </w:rPr>
            </w:pPr>
            <w:r w:rsidRPr="00ED2349">
              <w:rPr>
                <w:b/>
                <w:lang w:val="lt-LT"/>
              </w:rPr>
              <w:t>Atsakymą pageidauju gauti:</w:t>
            </w:r>
          </w:p>
        </w:tc>
        <w:tc>
          <w:tcPr>
            <w:tcW w:w="6334" w:type="dxa"/>
            <w:shd w:val="clear" w:color="auto" w:fill="auto"/>
          </w:tcPr>
          <w:p w:rsidR="00134347" w:rsidRPr="00ED2349" w:rsidRDefault="00134347" w:rsidP="00134347">
            <w:pPr>
              <w:numPr>
                <w:ilvl w:val="0"/>
                <w:numId w:val="2"/>
              </w:numPr>
              <w:overflowPunct/>
              <w:autoSpaceDE/>
              <w:autoSpaceDN/>
              <w:adjustRightInd/>
              <w:jc w:val="both"/>
              <w:textAlignment w:val="auto"/>
              <w:rPr>
                <w:b/>
                <w:lang w:val="lt-LT"/>
              </w:rPr>
            </w:pPr>
            <w:r w:rsidRPr="00ED2349">
              <w:rPr>
                <w:b/>
                <w:lang w:val="lt-LT"/>
              </w:rPr>
              <w:t>paštu</w:t>
            </w:r>
          </w:p>
        </w:tc>
      </w:tr>
      <w:tr w:rsidR="00134347" w:rsidRPr="00ED2349" w:rsidTr="00863DFA">
        <w:trPr>
          <w:trHeight w:val="270"/>
        </w:trPr>
        <w:tc>
          <w:tcPr>
            <w:tcW w:w="3505" w:type="dxa"/>
            <w:shd w:val="clear" w:color="auto" w:fill="auto"/>
          </w:tcPr>
          <w:p w:rsidR="00134347" w:rsidRPr="00ED2349" w:rsidRDefault="00134347" w:rsidP="00863DFA">
            <w:pPr>
              <w:jc w:val="both"/>
              <w:rPr>
                <w:b/>
                <w:sz w:val="20"/>
                <w:szCs w:val="18"/>
                <w:lang w:val="lt-LT"/>
              </w:rPr>
            </w:pPr>
            <w:r w:rsidRPr="00ED2349">
              <w:rPr>
                <w:b/>
                <w:sz w:val="20"/>
                <w:szCs w:val="18"/>
                <w:lang w:val="lt-LT"/>
              </w:rPr>
              <w:t>(pažymėkite tik vieną variantą)</w:t>
            </w:r>
          </w:p>
          <w:p w:rsidR="00134347" w:rsidRPr="00ED2349" w:rsidRDefault="00134347" w:rsidP="00863DFA">
            <w:pPr>
              <w:jc w:val="both"/>
              <w:rPr>
                <w:b/>
                <w:sz w:val="18"/>
                <w:szCs w:val="18"/>
                <w:lang w:val="lt-LT"/>
              </w:rPr>
            </w:pPr>
          </w:p>
        </w:tc>
        <w:tc>
          <w:tcPr>
            <w:tcW w:w="6334" w:type="dxa"/>
            <w:shd w:val="clear" w:color="auto" w:fill="auto"/>
          </w:tcPr>
          <w:p w:rsidR="00134347" w:rsidRPr="00ED2349" w:rsidRDefault="00134347" w:rsidP="00134347">
            <w:pPr>
              <w:numPr>
                <w:ilvl w:val="0"/>
                <w:numId w:val="2"/>
              </w:numPr>
              <w:overflowPunct/>
              <w:autoSpaceDE/>
              <w:autoSpaceDN/>
              <w:adjustRightInd/>
              <w:jc w:val="both"/>
              <w:textAlignment w:val="auto"/>
              <w:rPr>
                <w:b/>
                <w:lang w:val="lt-LT"/>
              </w:rPr>
            </w:pPr>
            <w:r w:rsidRPr="00ED2349">
              <w:rPr>
                <w:b/>
                <w:lang w:val="lt-LT"/>
              </w:rPr>
              <w:t xml:space="preserve">el. paštu    </w:t>
            </w:r>
          </w:p>
          <w:p w:rsidR="00134347" w:rsidRPr="00ED2349" w:rsidRDefault="00134347" w:rsidP="00134347">
            <w:pPr>
              <w:numPr>
                <w:ilvl w:val="0"/>
                <w:numId w:val="2"/>
              </w:numPr>
              <w:overflowPunct/>
              <w:autoSpaceDE/>
              <w:autoSpaceDN/>
              <w:adjustRightInd/>
              <w:jc w:val="both"/>
              <w:textAlignment w:val="auto"/>
              <w:rPr>
                <w:b/>
                <w:lang w:val="lt-LT"/>
              </w:rPr>
            </w:pPr>
            <w:r w:rsidRPr="00ED2349">
              <w:rPr>
                <w:b/>
                <w:lang w:val="lt-LT"/>
              </w:rPr>
              <w:t>atvyksiu atsiimti asmeniškai</w:t>
            </w:r>
          </w:p>
          <w:p w:rsidR="00134347" w:rsidRPr="00ED2349" w:rsidRDefault="00134347" w:rsidP="00134347">
            <w:pPr>
              <w:numPr>
                <w:ilvl w:val="0"/>
                <w:numId w:val="2"/>
              </w:numPr>
              <w:overflowPunct/>
              <w:autoSpaceDE/>
              <w:autoSpaceDN/>
              <w:adjustRightInd/>
              <w:jc w:val="both"/>
              <w:textAlignment w:val="auto"/>
              <w:rPr>
                <w:b/>
                <w:lang w:val="lt-LT"/>
              </w:rPr>
            </w:pPr>
            <w:r w:rsidRPr="00ED2349">
              <w:rPr>
                <w:b/>
                <w:lang w:val="lt-LT"/>
              </w:rPr>
              <w:t>telefonu</w:t>
            </w:r>
          </w:p>
        </w:tc>
      </w:tr>
    </w:tbl>
    <w:p w:rsidR="00134347" w:rsidRPr="00ED2349" w:rsidRDefault="00134347" w:rsidP="00134347">
      <w:pPr>
        <w:jc w:val="both"/>
        <w:rPr>
          <w:lang w:val="lt-LT"/>
        </w:rPr>
      </w:pPr>
    </w:p>
    <w:p w:rsidR="00134347" w:rsidRPr="00ED2349" w:rsidRDefault="00134347" w:rsidP="00134347">
      <w:pPr>
        <w:jc w:val="both"/>
        <w:rPr>
          <w:lang w:val="lt-LT"/>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6154"/>
      </w:tblGrid>
      <w:tr w:rsidR="00134347" w:rsidRPr="00ED2349" w:rsidTr="00863DFA">
        <w:trPr>
          <w:trHeight w:val="573"/>
        </w:trPr>
        <w:tc>
          <w:tcPr>
            <w:tcW w:w="3284" w:type="dxa"/>
            <w:tcBorders>
              <w:top w:val="nil"/>
              <w:left w:val="nil"/>
              <w:bottom w:val="nil"/>
              <w:right w:val="nil"/>
            </w:tcBorders>
            <w:shd w:val="clear" w:color="auto" w:fill="auto"/>
          </w:tcPr>
          <w:p w:rsidR="00134347" w:rsidRPr="00ED2349" w:rsidRDefault="00134347" w:rsidP="00863DFA">
            <w:pPr>
              <w:jc w:val="both"/>
              <w:rPr>
                <w:lang w:val="lt-LT"/>
              </w:rPr>
            </w:pPr>
            <w:r w:rsidRPr="00ED2349">
              <w:rPr>
                <w:lang w:val="lt-LT"/>
              </w:rPr>
              <w:t xml:space="preserve">__________________                </w:t>
            </w:r>
          </w:p>
          <w:p w:rsidR="00134347" w:rsidRPr="00ED2349" w:rsidRDefault="00134347" w:rsidP="00863DFA">
            <w:pPr>
              <w:jc w:val="both"/>
              <w:rPr>
                <w:lang w:val="lt-LT"/>
              </w:rPr>
            </w:pPr>
            <w:r w:rsidRPr="00ED2349">
              <w:rPr>
                <w:lang w:val="lt-LT"/>
              </w:rPr>
              <w:t xml:space="preserve">   </w:t>
            </w:r>
            <w:r w:rsidRPr="00ED2349">
              <w:rPr>
                <w:sz w:val="18"/>
                <w:szCs w:val="18"/>
                <w:lang w:val="lt-LT"/>
              </w:rPr>
              <w:t>(parašas)*</w:t>
            </w:r>
            <w:r w:rsidRPr="00ED2349">
              <w:rPr>
                <w:lang w:val="lt-LT"/>
              </w:rPr>
              <w:t xml:space="preserve">      </w:t>
            </w:r>
          </w:p>
        </w:tc>
        <w:tc>
          <w:tcPr>
            <w:tcW w:w="6570" w:type="dxa"/>
            <w:tcBorders>
              <w:top w:val="nil"/>
              <w:left w:val="nil"/>
              <w:bottom w:val="nil"/>
              <w:right w:val="nil"/>
            </w:tcBorders>
            <w:shd w:val="clear" w:color="auto" w:fill="auto"/>
          </w:tcPr>
          <w:p w:rsidR="00134347" w:rsidRPr="00ED2349" w:rsidRDefault="00134347" w:rsidP="00863DFA">
            <w:pPr>
              <w:jc w:val="both"/>
              <w:rPr>
                <w:lang w:val="lt-LT"/>
              </w:rPr>
            </w:pPr>
            <w:r w:rsidRPr="00ED2349">
              <w:rPr>
                <w:sz w:val="18"/>
                <w:szCs w:val="18"/>
                <w:lang w:val="lt-LT"/>
              </w:rPr>
              <w:t xml:space="preserve">  </w:t>
            </w:r>
            <w:r w:rsidRPr="00ED2349">
              <w:rPr>
                <w:lang w:val="lt-LT"/>
              </w:rPr>
              <w:t>_________________________________________________</w:t>
            </w:r>
          </w:p>
          <w:p w:rsidR="00134347" w:rsidRPr="00ED2349" w:rsidRDefault="00134347" w:rsidP="00863DFA">
            <w:pPr>
              <w:jc w:val="both"/>
              <w:rPr>
                <w:lang w:val="lt-LT"/>
              </w:rPr>
            </w:pPr>
            <w:r w:rsidRPr="00ED2349">
              <w:rPr>
                <w:sz w:val="18"/>
                <w:szCs w:val="18"/>
                <w:lang w:val="lt-LT"/>
              </w:rPr>
              <w:t>(vardas, pavardė)</w:t>
            </w:r>
          </w:p>
        </w:tc>
      </w:tr>
    </w:tbl>
    <w:p w:rsidR="00134347" w:rsidRPr="00ED2349" w:rsidRDefault="00134347" w:rsidP="00134347">
      <w:pPr>
        <w:ind w:firstLine="720"/>
        <w:jc w:val="both"/>
        <w:rPr>
          <w:sz w:val="16"/>
          <w:szCs w:val="16"/>
          <w:lang w:val="lt-LT"/>
        </w:rPr>
      </w:pPr>
    </w:p>
    <w:p w:rsidR="00134347" w:rsidRPr="00ED2349" w:rsidRDefault="00134347" w:rsidP="00134347">
      <w:pPr>
        <w:ind w:firstLine="720"/>
        <w:jc w:val="both"/>
        <w:rPr>
          <w:sz w:val="16"/>
          <w:szCs w:val="16"/>
          <w:lang w:val="lt-LT"/>
        </w:rPr>
      </w:pPr>
    </w:p>
    <w:p w:rsidR="00134347" w:rsidRPr="00ED2349" w:rsidRDefault="00134347" w:rsidP="00134347">
      <w:pPr>
        <w:ind w:firstLine="720"/>
        <w:jc w:val="both"/>
        <w:rPr>
          <w:sz w:val="16"/>
          <w:szCs w:val="16"/>
          <w:lang w:val="lt-LT"/>
        </w:rPr>
      </w:pPr>
    </w:p>
    <w:p w:rsidR="00134347" w:rsidRPr="00ED2349" w:rsidRDefault="00134347" w:rsidP="00134347">
      <w:pPr>
        <w:jc w:val="both"/>
        <w:rPr>
          <w:rStyle w:val="Hipersaitas"/>
          <w:sz w:val="16"/>
          <w:szCs w:val="16"/>
          <w:lang w:val="lt-LT"/>
        </w:rPr>
      </w:pPr>
      <w:r w:rsidRPr="00ED2349">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ED2349">
        <w:rPr>
          <w:color w:val="EDEDED"/>
          <w:sz w:val="16"/>
          <w:szCs w:val="16"/>
          <w:lang w:val="lt-LT"/>
        </w:rPr>
        <w:t xml:space="preserve"> </w:t>
      </w:r>
      <w:r w:rsidRPr="00ED2349">
        <w:rPr>
          <w:sz w:val="16"/>
          <w:szCs w:val="16"/>
          <w:lang w:val="lt-LT"/>
        </w:rPr>
        <w:t xml:space="preserve">(8 37)  42 26 31, el. p. </w:t>
      </w:r>
      <w:hyperlink r:id="rId5" w:history="1">
        <w:r w:rsidRPr="00ED2349">
          <w:rPr>
            <w:rStyle w:val="Hipersaitas"/>
            <w:sz w:val="16"/>
            <w:szCs w:val="16"/>
            <w:lang w:val="lt-LT"/>
          </w:rPr>
          <w:t>info@kaunas.lt</w:t>
        </w:r>
      </w:hyperlink>
      <w:r w:rsidRPr="00ED2349">
        <w:rPr>
          <w:sz w:val="16"/>
          <w:szCs w:val="16"/>
          <w:lang w:val="lt-LT"/>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6" w:history="1">
        <w:r w:rsidRPr="00ED2349">
          <w:rPr>
            <w:rStyle w:val="Hipersaitas"/>
            <w:sz w:val="16"/>
            <w:szCs w:val="16"/>
            <w:lang w:val="lt-LT"/>
          </w:rPr>
          <w:t>dap@kaunas.lt</w:t>
        </w:r>
      </w:hyperlink>
      <w:r w:rsidRPr="00ED2349">
        <w:rPr>
          <w:sz w:val="16"/>
          <w:szCs w:val="16"/>
          <w:lang w:val="lt-LT"/>
        </w:rPr>
        <w:t xml:space="preserve"> </w:t>
      </w:r>
      <w:hyperlink r:id="rId7" w:history="1"/>
      <w:r w:rsidRPr="00ED2349">
        <w:rPr>
          <w:color w:val="040404"/>
          <w:sz w:val="16"/>
          <w:szCs w:val="16"/>
          <w:shd w:val="clear" w:color="auto" w:fill="FFFFFF"/>
          <w:lang w:val="lt-LT"/>
        </w:rPr>
        <w:t>.</w:t>
      </w:r>
      <w:r w:rsidRPr="00ED2349">
        <w:rPr>
          <w:sz w:val="16"/>
          <w:szCs w:val="16"/>
          <w:lang w:val="lt-LT"/>
        </w:rPr>
        <w:t xml:space="preserve"> Daugiau informacijos apie duomenų tvarkymą rasite </w:t>
      </w:r>
      <w:hyperlink r:id="rId8" w:history="1">
        <w:r w:rsidRPr="00ED2349">
          <w:rPr>
            <w:rStyle w:val="Hipersaitas"/>
            <w:sz w:val="16"/>
            <w:szCs w:val="16"/>
            <w:lang w:val="lt-LT"/>
          </w:rPr>
          <w:t>www.kaunas.lt</w:t>
        </w:r>
      </w:hyperlink>
      <w:r w:rsidRPr="00ED2349">
        <w:rPr>
          <w:rStyle w:val="Hipersaitas"/>
          <w:sz w:val="16"/>
          <w:szCs w:val="16"/>
          <w:lang w:val="lt-LT"/>
        </w:rPr>
        <w:t xml:space="preserve"> .</w:t>
      </w:r>
    </w:p>
    <w:bookmarkEnd w:id="0"/>
    <w:p w:rsidR="007F6206" w:rsidRPr="00ED2349" w:rsidRDefault="007F6206" w:rsidP="00134347">
      <w:pPr>
        <w:rPr>
          <w:b/>
          <w:bCs/>
          <w:sz w:val="28"/>
          <w:lang w:val="lt-LT"/>
        </w:rPr>
      </w:pPr>
    </w:p>
    <w:sectPr w:rsidR="007F6206" w:rsidRPr="00ED2349">
      <w:pgSz w:w="12240" w:h="15840" w:code="1"/>
      <w:pgMar w:top="0" w:right="1800" w:bottom="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C6914F6"/>
    <w:multiLevelType w:val="hybridMultilevel"/>
    <w:tmpl w:val="2FDC9520"/>
    <w:lvl w:ilvl="0" w:tplc="890E70F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BD"/>
    <w:rsid w:val="000C1B80"/>
    <w:rsid w:val="000F2E61"/>
    <w:rsid w:val="00126246"/>
    <w:rsid w:val="00134347"/>
    <w:rsid w:val="001760E1"/>
    <w:rsid w:val="001C5320"/>
    <w:rsid w:val="001F6EED"/>
    <w:rsid w:val="002028A1"/>
    <w:rsid w:val="00245C37"/>
    <w:rsid w:val="00247069"/>
    <w:rsid w:val="00285822"/>
    <w:rsid w:val="002B6E5C"/>
    <w:rsid w:val="002E59DA"/>
    <w:rsid w:val="003103E4"/>
    <w:rsid w:val="00345A5D"/>
    <w:rsid w:val="003E4EF0"/>
    <w:rsid w:val="00441580"/>
    <w:rsid w:val="0048663A"/>
    <w:rsid w:val="004A144B"/>
    <w:rsid w:val="004B6F05"/>
    <w:rsid w:val="004E72E5"/>
    <w:rsid w:val="00536B38"/>
    <w:rsid w:val="00541A93"/>
    <w:rsid w:val="00592FAA"/>
    <w:rsid w:val="00614360"/>
    <w:rsid w:val="00637DDC"/>
    <w:rsid w:val="00691C95"/>
    <w:rsid w:val="00733DA5"/>
    <w:rsid w:val="00742920"/>
    <w:rsid w:val="007530B5"/>
    <w:rsid w:val="007C00FA"/>
    <w:rsid w:val="007F6206"/>
    <w:rsid w:val="00803EC9"/>
    <w:rsid w:val="008F588B"/>
    <w:rsid w:val="009128DB"/>
    <w:rsid w:val="009C3B86"/>
    <w:rsid w:val="009F0D98"/>
    <w:rsid w:val="009F35E4"/>
    <w:rsid w:val="00A1374B"/>
    <w:rsid w:val="00A15F2B"/>
    <w:rsid w:val="00A16CE8"/>
    <w:rsid w:val="00A43925"/>
    <w:rsid w:val="00A818B9"/>
    <w:rsid w:val="00B04F49"/>
    <w:rsid w:val="00C32ABD"/>
    <w:rsid w:val="00C549E1"/>
    <w:rsid w:val="00CD2CAE"/>
    <w:rsid w:val="00CD4472"/>
    <w:rsid w:val="00CD5943"/>
    <w:rsid w:val="00D27570"/>
    <w:rsid w:val="00D40F24"/>
    <w:rsid w:val="00E22A39"/>
    <w:rsid w:val="00EB2DDE"/>
    <w:rsid w:val="00ED2349"/>
    <w:rsid w:val="00ED369F"/>
    <w:rsid w:val="00F3112B"/>
    <w:rsid w:val="00F33F72"/>
    <w:rsid w:val="00F35FA4"/>
    <w:rsid w:val="00F3770C"/>
    <w:rsid w:val="00F77083"/>
    <w:rsid w:val="00FB11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7A8223-A857-4084-9488-82215283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TimesLT" w:hAnsi="TimesLT"/>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59DA"/>
    <w:rPr>
      <w:rFonts w:ascii="Tahoma" w:hAnsi="Tahoma" w:cs="Tahoma"/>
      <w:sz w:val="16"/>
      <w:szCs w:val="16"/>
    </w:rPr>
  </w:style>
  <w:style w:type="character" w:styleId="Hipersaitas">
    <w:name w:val="Hyperlink"/>
    <w:uiPriority w:val="99"/>
    <w:unhideWhenUsed/>
    <w:rsid w:val="001343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2030</Words>
  <Characters>1158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Patvirtinta Lietuvos Respublikos teisingumo ministro</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Lietuvos Respublikos teisingumo ministro</dc:title>
  <dc:creator>Microsoft Corporation</dc:creator>
  <cp:lastModifiedBy>Gintarė Mežanskienė</cp:lastModifiedBy>
  <cp:revision>3</cp:revision>
  <cp:lastPrinted>2008-02-09T11:00:00Z</cp:lastPrinted>
  <dcterms:created xsi:type="dcterms:W3CDTF">2019-06-25T10:49:00Z</dcterms:created>
  <dcterms:modified xsi:type="dcterms:W3CDTF">2019-06-25T10:49:00Z</dcterms:modified>
</cp:coreProperties>
</file>