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71" w:rsidRDefault="003E4171" w:rsidP="003E4171">
      <w:pPr>
        <w:autoSpaceDE w:val="0"/>
        <w:autoSpaceDN w:val="0"/>
        <w:adjustRightInd w:val="0"/>
        <w:ind w:firstLine="5760"/>
        <w:rPr>
          <w:rFonts w:ascii="TimesNewRomanPSMT" w:hAnsi="TimesNewRomanPSMT" w:cs="TimesNewRomanPSMT"/>
          <w:sz w:val="22"/>
          <w:szCs w:val="22"/>
        </w:rPr>
      </w:pPr>
      <w:bookmarkStart w:id="0" w:name="_GoBack"/>
      <w:bookmarkEnd w:id="0"/>
      <w:r>
        <w:rPr>
          <w:rFonts w:ascii="TimesNewRomanPSMT" w:hAnsi="TimesNewRomanPSMT" w:cs="TimesNewRomanPSMT"/>
          <w:sz w:val="22"/>
          <w:szCs w:val="22"/>
        </w:rPr>
        <w:t>Traktorių, savaeigių ir žemės ūkio mašinų</w:t>
      </w:r>
    </w:p>
    <w:p w:rsidR="003E4171" w:rsidRDefault="003E4171" w:rsidP="003E4171">
      <w:pPr>
        <w:autoSpaceDE w:val="0"/>
        <w:autoSpaceDN w:val="0"/>
        <w:adjustRightInd w:val="0"/>
        <w:ind w:firstLine="57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ir jų priekabų registravimo taisyklių</w:t>
      </w:r>
    </w:p>
    <w:p w:rsidR="003E4171" w:rsidRDefault="003E4171" w:rsidP="003E4171">
      <w:pPr>
        <w:autoSpaceDE w:val="0"/>
        <w:autoSpaceDN w:val="0"/>
        <w:adjustRightInd w:val="0"/>
        <w:ind w:firstLine="57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 priedas</w:t>
      </w:r>
    </w:p>
    <w:p w:rsidR="003E4171" w:rsidRDefault="003E4171" w:rsidP="003E417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PRAŠYMAS DĖL REGISTRO DUOMENŲ PAKEITIMO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Traktoriaus, savaeigės žemės ūkio, savaeigės mašinos, traktoriaus priekabos savininkas (savininkai)</w:t>
      </w:r>
    </w:p>
    <w:p w:rsidR="003E4171" w:rsidRDefault="003E4171" w:rsidP="003E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Fizinis asmuo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/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..../..../..../..../..../..../..../..../..../..../..../...........................................................................................................</w:t>
      </w:r>
    </w:p>
    <w:p w:rsidR="003E4171" w:rsidRDefault="003E4171" w:rsidP="003E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129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(asmens kodas)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(vardas, pavardė)</w:t>
      </w:r>
    </w:p>
    <w:p w:rsidR="003E4171" w:rsidRDefault="003E4171" w:rsidP="003E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asmens tapatybę patvirtinančio dokumento tipas</w:t>
      </w:r>
      <w:r>
        <w:rPr>
          <w:rFonts w:ascii="TimesNewRomanPSMT" w:hAnsi="TimesNewRomanPSMT" w:cs="TimesNewRomanPSMT"/>
          <w:sz w:val="18"/>
          <w:szCs w:val="18"/>
        </w:rPr>
        <w:t>.</w:t>
      </w:r>
      <w:r>
        <w:rPr>
          <w:rFonts w:ascii="TimesNewRomanPSMT" w:hAnsi="TimesNewRomanPSMT" w:cs="TimesNewRomanPSMT"/>
          <w:sz w:val="22"/>
          <w:szCs w:val="22"/>
        </w:rPr>
        <w:t>....................................... numeris.........................................</w:t>
      </w:r>
    </w:p>
    <w:p w:rsidR="003E4171" w:rsidRDefault="003E4171" w:rsidP="003E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valstybės, kurioje išduotas tapatybę patvirtinantis dokumentas, pavadinimas...................................................</w:t>
      </w:r>
    </w:p>
    <w:p w:rsidR="003E4171" w:rsidRDefault="003E4171" w:rsidP="003E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3E4171">
        <w:rPr>
          <w:rFonts w:ascii="TimesNewRomanPSMT" w:hAnsi="TimesNewRomanPSMT" w:cs="TimesNewRomanPSMT"/>
          <w:sz w:val="22"/>
          <w:szCs w:val="22"/>
        </w:rPr>
        <w:pict>
          <v:rect id="_x0000_i1025" style="width:0;height:1.5pt" o:hralign="center" o:hrstd="t" o:hr="t" fillcolor="#aca899" stroked="f"/>
        </w:pic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Juridinis asmuo </w:t>
      </w:r>
      <w:r>
        <w:rPr>
          <w:rFonts w:ascii="TimesNewRomanPSMT" w:hAnsi="TimesNewRomanPSMT" w:cs="TimesNewRomanPSMT"/>
          <w:sz w:val="22"/>
          <w:szCs w:val="22"/>
        </w:rPr>
        <w:t>/..../..../..../..../..../..../..../..../..../..............................................................................................</w:t>
      </w:r>
    </w:p>
    <w:p w:rsidR="003E4171" w:rsidRDefault="003E4171" w:rsidP="003E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(kodas)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(pavadinimas)</w:t>
      </w:r>
    </w:p>
    <w:p w:rsidR="003E4171" w:rsidRDefault="003E4171" w:rsidP="003E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</w:t>
      </w:r>
    </w:p>
    <w:p w:rsidR="003E4171" w:rsidRDefault="003E4171" w:rsidP="003E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........................................................./....................................................................................................</w:t>
      </w:r>
    </w:p>
    <w:p w:rsidR="003E4171" w:rsidRDefault="003E4171" w:rsidP="003E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129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8"/>
          <w:szCs w:val="18"/>
        </w:rPr>
        <w:t>(teisinė forma)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(buveinės </w:t>
      </w:r>
      <w:r>
        <w:rPr>
          <w:rFonts w:ascii="TimesNewRomanPSMT" w:hAnsi="TimesNewRomanPSMT" w:cs="TimesNewRomanPSMT"/>
          <w:sz w:val="20"/>
          <w:szCs w:val="20"/>
        </w:rPr>
        <w:t>adresas)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Kauno miesto savivaldybės administracijai</w:t>
      </w:r>
    </w:p>
    <w:p w:rsidR="003E4171" w:rsidRDefault="003E4171" w:rsidP="003E417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PRAŠYMAS</w:t>
      </w:r>
    </w:p>
    <w:p w:rsidR="003E4171" w:rsidRDefault="003E4171" w:rsidP="003E417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</w:t>
      </w:r>
    </w:p>
    <w:p w:rsidR="003E4171" w:rsidRDefault="003E4171" w:rsidP="003E417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(data)</w:t>
      </w:r>
    </w:p>
    <w:p w:rsidR="003E4171" w:rsidRDefault="003E4171" w:rsidP="003E417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</w:t>
      </w:r>
    </w:p>
    <w:p w:rsidR="003E4171" w:rsidRDefault="003E4171" w:rsidP="003E417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(sudarymo vieta)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Prašau pakeisti registro duomenis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ind w:left="1296" w:firstLine="129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(pavadinimas: ratinis traktorius, vikšrinis traktorius, traktoriaus priekaba, javų kombainas ir kt.)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...................................................................................../............................../..........................................................................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modelis (gamintojo užregistruotas prekės ženklas),markė                (tipas)</w:t>
      </w:r>
      <w:r>
        <w:rPr>
          <w:rFonts w:ascii="TimesNewRomanPSMT" w:hAnsi="TimesNewRomanPSMT" w:cs="TimesNewRomanPSMT"/>
          <w:sz w:val="18"/>
          <w:szCs w:val="18"/>
        </w:rPr>
        <w:tab/>
        <w:t xml:space="preserve"> (komercinis pavadinimas)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..................................................................../................................/........................................................................................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(tapatumo numeris)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(kategorija)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(didžiausia gamintojo nurodyta masė, kg)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........................................../.........................................................../................................/...........................................................................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(variklio galia, kW)</w:t>
      </w:r>
      <w:r>
        <w:rPr>
          <w:rFonts w:ascii="TimesNewRomanPSMT" w:hAnsi="TimesNewRomanPSMT" w:cs="TimesNewRomanPSMT"/>
          <w:sz w:val="18"/>
          <w:szCs w:val="18"/>
        </w:rPr>
        <w:tab/>
        <w:t xml:space="preserve"> (valstybinis numeris)</w:t>
      </w:r>
      <w:r>
        <w:rPr>
          <w:rFonts w:ascii="TimesNewRomanPSMT" w:hAnsi="TimesNewRomanPSMT" w:cs="TimesNewRomanPSMT"/>
          <w:sz w:val="18"/>
          <w:szCs w:val="18"/>
        </w:rPr>
        <w:tab/>
        <w:t xml:space="preserve"> (pagaminimo metai arba pirmosios registracijos data)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Valstybinis numeris</w:t>
      </w:r>
      <w:r>
        <w:rPr>
          <w:rFonts w:ascii="TimesNewRomanPSMT" w:hAnsi="TimesNewRomanPSMT" w:cs="TimesNewRomanPSMT"/>
          <w:sz w:val="20"/>
          <w:szCs w:val="20"/>
        </w:rPr>
        <w:t>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Registro duomenų keitimo priežastis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Su prašymu pateikiami šie dokumentai: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Atstovavimą patvirtinantis dokumentas (kai duomenis keičia savininko atstovas)...........................................................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Dokumentai, patvirtinantys pasikeitusius registro duomenis............................................................................................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Registravimo dokumentas Nr. ..........................................................................................................................................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Transporto priemonių civilinės atsakomybės privalomojo draudimo liudijimas, Nr. 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Dokumentas apie sumokėtą valstybės rinkliavą, Nr. ........................................................................................................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 Kiti dokumentai................................................................................................................................................................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Valstybinio numerio ženklas </w:t>
      </w:r>
      <w:r>
        <w:rPr>
          <w:rFonts w:ascii="TimesNewRomanPSMT" w:hAnsi="TimesNewRomanPSMT" w:cs="TimesNewRomanPSMT"/>
          <w:sz w:val="20"/>
          <w:szCs w:val="20"/>
        </w:rPr>
        <w:t>pateiktas/nepateiktas</w:t>
      </w:r>
    </w:p>
    <w:p w:rsidR="003E4171" w:rsidRDefault="003E4171" w:rsidP="003E4171">
      <w:pPr>
        <w:autoSpaceDE w:val="0"/>
        <w:autoSpaceDN w:val="0"/>
        <w:adjustRightInd w:val="0"/>
        <w:ind w:left="129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(nereikalingą išbraukti)</w:t>
      </w:r>
    </w:p>
    <w:p w:rsidR="003E4171" w:rsidRDefault="003E4171" w:rsidP="003E417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(registruojančio asmens vardas, pavardė, parašas)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_________________________________________________________________________________________________________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Savivaldybės valstybės tarnautojo įrašai</w:t>
      </w:r>
      <w:r>
        <w:rPr>
          <w:rFonts w:ascii="TimesNewRomanPSMT" w:hAnsi="TimesNewRomanPSMT" w:cs="TimesNewRomanPSMT"/>
          <w:sz w:val="22"/>
          <w:szCs w:val="22"/>
        </w:rPr>
        <w:t>: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Tapatumo numeris ir kiti techniniai duomenys sutikrinti/nesutikrinti.</w:t>
      </w:r>
    </w:p>
    <w:p w:rsidR="003E4171" w:rsidRDefault="003E4171" w:rsidP="003E4171">
      <w:pPr>
        <w:autoSpaceDE w:val="0"/>
        <w:autoSpaceDN w:val="0"/>
        <w:adjustRightInd w:val="0"/>
        <w:ind w:left="2592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(nereikalingą išbraukti)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Išduotas: registracijos liudijimas Nr...................................., naujas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valst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numerio ženklas.........................................</w:t>
      </w:r>
    </w:p>
    <w:p w:rsidR="003E4171" w:rsidRDefault="003E4171" w:rsidP="003E4171">
      <w:pPr>
        <w:autoSpaceDE w:val="0"/>
        <w:autoSpaceDN w:val="0"/>
        <w:adjustRightInd w:val="0"/>
        <w:ind w:left="5184" w:firstLine="129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(nurodomas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valst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 numeris, jeigu išduotas)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Pastabos...............................................................................................................................................................................</w:t>
      </w:r>
    </w:p>
    <w:p w:rsidR="003E4171" w:rsidRDefault="003E4171" w:rsidP="003E417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 .......................... .........................................................</w:t>
      </w:r>
    </w:p>
    <w:p w:rsidR="003E4171" w:rsidRDefault="003E4171" w:rsidP="003E4171">
      <w:pPr>
        <w:ind w:firstLine="1296"/>
      </w:pPr>
      <w:r>
        <w:rPr>
          <w:rFonts w:ascii="TimesNewRomanPSMT" w:hAnsi="TimesNewRomanPSMT" w:cs="TimesNewRomanPSMT"/>
          <w:sz w:val="18"/>
          <w:szCs w:val="18"/>
        </w:rPr>
        <w:t>(pareigos )</w:t>
      </w:r>
      <w:r>
        <w:rPr>
          <w:rFonts w:ascii="TimesNewRomanPSMT" w:hAnsi="TimesNewRomanPSMT" w:cs="TimesNewRomanPSMT"/>
          <w:sz w:val="18"/>
          <w:szCs w:val="18"/>
        </w:rPr>
        <w:tab/>
        <w:t xml:space="preserve">                 (parašas)</w:t>
      </w:r>
      <w:r>
        <w:rPr>
          <w:rFonts w:ascii="TimesNewRomanPSMT" w:hAnsi="TimesNewRomanPSMT" w:cs="TimesNewRomanPSMT"/>
          <w:sz w:val="18"/>
          <w:szCs w:val="18"/>
        </w:rPr>
        <w:tab/>
        <w:t xml:space="preserve"> (vardas, pavardė)</w:t>
      </w:r>
    </w:p>
    <w:sectPr w:rsidR="003E41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71"/>
    <w:rsid w:val="003E4171"/>
    <w:rsid w:val="00C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4357-ABC8-4A20-AB7B-BE0DEC4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Traktorių, savaeigių ir žemės ūkio mašinų</vt:lpstr>
    </vt:vector>
  </TitlesOfParts>
  <Company>Kauno m. sav.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Traktorių, savaeigių ir žemės ūkio mašinų</dc:title>
  <dc:subject/>
  <dc:creator>GintMeza</dc:creator>
  <cp:keywords/>
  <dc:description/>
  <cp:lastModifiedBy>Gintarė Mežanskienė</cp:lastModifiedBy>
  <cp:revision>2</cp:revision>
  <dcterms:created xsi:type="dcterms:W3CDTF">2019-07-31T08:38:00Z</dcterms:created>
  <dcterms:modified xsi:type="dcterms:W3CDTF">2019-07-31T08:38:00Z</dcterms:modified>
</cp:coreProperties>
</file>