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0" w:rsidRPr="008738D2" w:rsidRDefault="00191B50" w:rsidP="00191B50">
      <w:pPr>
        <w:ind w:left="4820"/>
        <w:rPr>
          <w:color w:val="A6A6A6" w:themeColor="background1" w:themeShade="A6"/>
          <w:sz w:val="20"/>
          <w:lang w:eastAsia="lt-LT"/>
        </w:rPr>
      </w:pPr>
      <w:bookmarkStart w:id="0" w:name="_GoBack"/>
      <w:bookmarkEnd w:id="0"/>
      <w:r w:rsidRPr="008738D2">
        <w:rPr>
          <w:color w:val="A6A6A6" w:themeColor="background1" w:themeShade="A6"/>
          <w:sz w:val="20"/>
          <w:lang w:eastAsia="lt-LT"/>
        </w:rPr>
        <w:t>Paveldo tvarkybos reglamento PTR 3.02.01:2014</w:t>
      </w:r>
    </w:p>
    <w:p w:rsidR="00191B50" w:rsidRPr="008738D2" w:rsidRDefault="00191B50" w:rsidP="00191B50">
      <w:pPr>
        <w:tabs>
          <w:tab w:val="left" w:pos="-851"/>
        </w:tabs>
        <w:ind w:left="4820"/>
        <w:rPr>
          <w:color w:val="A6A6A6" w:themeColor="background1" w:themeShade="A6"/>
          <w:sz w:val="20"/>
          <w:lang w:eastAsia="lt-LT"/>
        </w:rPr>
      </w:pPr>
      <w:r w:rsidRPr="008738D2">
        <w:rPr>
          <w:color w:val="A6A6A6" w:themeColor="background1" w:themeShade="A6"/>
          <w:sz w:val="20"/>
          <w:lang w:eastAsia="lt-LT"/>
        </w:rPr>
        <w:t>„Tvarkybos darbų projektavimo sąlygų išdavimo taisyklės</w:t>
      </w:r>
    </w:p>
    <w:p w:rsidR="00191B50" w:rsidRPr="008738D2" w:rsidRDefault="00191B50" w:rsidP="00191B50">
      <w:pPr>
        <w:tabs>
          <w:tab w:val="left" w:pos="-851"/>
        </w:tabs>
        <w:ind w:left="4820"/>
        <w:rPr>
          <w:color w:val="A6A6A6" w:themeColor="background1" w:themeShade="A6"/>
          <w:sz w:val="20"/>
          <w:lang w:eastAsia="lt-LT"/>
        </w:rPr>
      </w:pPr>
      <w:r w:rsidRPr="008738D2">
        <w:rPr>
          <w:color w:val="A6A6A6" w:themeColor="background1" w:themeShade="A6"/>
          <w:sz w:val="20"/>
          <w:lang w:eastAsia="lt-LT"/>
        </w:rPr>
        <w:t>1 priedas</w:t>
      </w:r>
    </w:p>
    <w:p w:rsidR="00191B50" w:rsidRDefault="00191B50" w:rsidP="00191B50">
      <w:pPr>
        <w:tabs>
          <w:tab w:val="left" w:pos="-851"/>
        </w:tabs>
        <w:ind w:left="5102"/>
        <w:rPr>
          <w:szCs w:val="24"/>
          <w:lang w:eastAsia="lt-LT"/>
        </w:rPr>
      </w:pPr>
    </w:p>
    <w:p w:rsidR="00191B50" w:rsidRDefault="00191B50" w:rsidP="00191B50">
      <w:pPr>
        <w:tabs>
          <w:tab w:val="right" w:leader="underscore" w:pos="9638"/>
        </w:tabs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left" w:leader="underscore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(juridinio asmens pavadinimas arba fizinio asmens vardas, pavardė)</w:t>
      </w:r>
    </w:p>
    <w:p w:rsidR="00191B50" w:rsidRDefault="00191B50" w:rsidP="00191B50">
      <w:pPr>
        <w:tabs>
          <w:tab w:val="left" w:leader="underscore" w:pos="9638"/>
        </w:tabs>
        <w:jc w:val="center"/>
        <w:rPr>
          <w:szCs w:val="24"/>
        </w:rPr>
      </w:pPr>
    </w:p>
    <w:p w:rsidR="00191B50" w:rsidRDefault="00191B50" w:rsidP="00191B50">
      <w:pPr>
        <w:tabs>
          <w:tab w:val="right" w:leader="underscore" w:pos="9638"/>
        </w:tabs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left" w:leader="underscore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(juridinio asmens kodas, fizinio asmens gimimo data, juridinio arba fizinio asmens adresas, telefono Nr., el. pašto adresas)</w:t>
      </w:r>
    </w:p>
    <w:p w:rsidR="00191B50" w:rsidRDefault="00191B50" w:rsidP="00191B50">
      <w:pPr>
        <w:jc w:val="center"/>
        <w:rPr>
          <w:b/>
          <w:szCs w:val="24"/>
        </w:rPr>
      </w:pPr>
    </w:p>
    <w:p w:rsidR="008738D2" w:rsidRDefault="00930FDF" w:rsidP="00B7397B">
      <w:pPr>
        <w:tabs>
          <w:tab w:val="left" w:pos="1635"/>
          <w:tab w:val="right" w:leader="underscore" w:pos="9638"/>
        </w:tabs>
        <w:jc w:val="center"/>
        <w:rPr>
          <w:b/>
          <w:szCs w:val="24"/>
        </w:rPr>
      </w:pPr>
      <w:r w:rsidRPr="00624F07">
        <w:rPr>
          <w:b/>
          <w:szCs w:val="24"/>
        </w:rPr>
        <w:t>KAUNO MIES</w:t>
      </w:r>
      <w:r w:rsidR="008738D2">
        <w:rPr>
          <w:b/>
          <w:szCs w:val="24"/>
        </w:rPr>
        <w:t>TO SAVIVALDYBĖS ADMINISTRACIJOS</w:t>
      </w:r>
    </w:p>
    <w:p w:rsidR="00191B50" w:rsidRPr="00624F07" w:rsidRDefault="00930FDF" w:rsidP="00B7397B">
      <w:pPr>
        <w:tabs>
          <w:tab w:val="left" w:pos="1635"/>
          <w:tab w:val="right" w:leader="underscore" w:pos="9638"/>
        </w:tabs>
        <w:jc w:val="center"/>
        <w:rPr>
          <w:b/>
          <w:color w:val="002060"/>
          <w:szCs w:val="24"/>
        </w:rPr>
      </w:pPr>
      <w:r w:rsidRPr="00624F07">
        <w:rPr>
          <w:b/>
          <w:szCs w:val="24"/>
        </w:rPr>
        <w:t>KULTŪROS PAVELDO SKYRIUI</w:t>
      </w:r>
    </w:p>
    <w:p w:rsidR="00191B50" w:rsidRDefault="00191B50" w:rsidP="00191B50">
      <w:pPr>
        <w:tabs>
          <w:tab w:val="left" w:leader="underscore" w:pos="56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(institucijos (jos padalinio), kuriai teikiamas prašymas, pavadinimas)</w:t>
      </w:r>
    </w:p>
    <w:p w:rsidR="00191B50" w:rsidRDefault="00191B50" w:rsidP="00191B50">
      <w:pPr>
        <w:rPr>
          <w:szCs w:val="24"/>
        </w:rPr>
      </w:pPr>
    </w:p>
    <w:p w:rsidR="00191B50" w:rsidRDefault="00191B50" w:rsidP="00191B50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prašymas IŠDUOTI TVARKybos DARBŲ PROJEKTAVIMO SĄLYGAS </w:t>
      </w:r>
    </w:p>
    <w:p w:rsidR="00191B50" w:rsidRDefault="00191B50" w:rsidP="00191B50">
      <w:pPr>
        <w:rPr>
          <w:szCs w:val="24"/>
        </w:rPr>
      </w:pPr>
    </w:p>
    <w:p w:rsidR="00191B50" w:rsidRDefault="00776E70" w:rsidP="00191B50">
      <w:pPr>
        <w:jc w:val="center"/>
        <w:rPr>
          <w:szCs w:val="24"/>
          <w:lang w:eastAsia="lt-LT"/>
        </w:rPr>
      </w:pPr>
      <w:r w:rsidRPr="00776E70">
        <w:rPr>
          <w:szCs w:val="24"/>
          <w:lang w:eastAsia="lt-LT"/>
        </w:rPr>
        <w:t>20</w:t>
      </w:r>
      <w:r>
        <w:rPr>
          <w:szCs w:val="24"/>
          <w:lang w:eastAsia="lt-LT"/>
        </w:rPr>
        <w:t>1</w:t>
      </w:r>
      <w:r w:rsidRPr="00776E70">
        <w:rPr>
          <w:szCs w:val="24"/>
          <w:lang w:eastAsia="lt-LT"/>
        </w:rPr>
        <w:t>___ m. ____________ ___ d.</w:t>
      </w:r>
    </w:p>
    <w:p w:rsidR="000A3B69" w:rsidRDefault="000A3B69" w:rsidP="00191B50">
      <w:pPr>
        <w:jc w:val="center"/>
        <w:rPr>
          <w:szCs w:val="24"/>
          <w:lang w:eastAsia="lt-LT"/>
        </w:rPr>
      </w:pPr>
    </w:p>
    <w:p w:rsidR="00191B50" w:rsidRDefault="00191B50" w:rsidP="00191B50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Prašau išduoti tvarkybos darbų projektavimo sąlygas:</w:t>
      </w:r>
    </w:p>
    <w:p w:rsidR="00191B50" w:rsidRDefault="00191B50" w:rsidP="00191B50">
      <w:pPr>
        <w:jc w:val="center"/>
        <w:rPr>
          <w:b/>
          <w:caps/>
          <w:szCs w:val="24"/>
          <w:lang w:eastAsia="lt-LT"/>
        </w:rPr>
      </w:pPr>
    </w:p>
    <w:p w:rsidR="00191B50" w:rsidRDefault="00191B50" w:rsidP="00191B50">
      <w:pPr>
        <w:tabs>
          <w:tab w:val="right" w:leader="underscore" w:pos="9638"/>
        </w:tabs>
        <w:ind w:firstLine="720"/>
        <w:jc w:val="both"/>
        <w:rPr>
          <w:szCs w:val="24"/>
        </w:rPr>
      </w:pPr>
      <w:r>
        <w:rPr>
          <w:szCs w:val="24"/>
        </w:rPr>
        <w:t>1. Kultūros paveldo objektas</w:t>
      </w:r>
      <w:r>
        <w:rPr>
          <w:szCs w:val="24"/>
        </w:rPr>
        <w:tab/>
      </w:r>
    </w:p>
    <w:p w:rsidR="00191B50" w:rsidRDefault="00191B50" w:rsidP="00191B50">
      <w:pPr>
        <w:tabs>
          <w:tab w:val="center" w:pos="6490"/>
        </w:tabs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 w:val="16"/>
          <w:szCs w:val="16"/>
        </w:rPr>
        <w:t>(pavadinimas, adresas,</w:t>
      </w:r>
      <w:r>
        <w:t xml:space="preserve"> </w:t>
      </w:r>
      <w:r>
        <w:rPr>
          <w:sz w:val="16"/>
          <w:szCs w:val="16"/>
        </w:rPr>
        <w:t>unikalus kodas Kultūros vertybių registre)</w:t>
      </w:r>
    </w:p>
    <w:p w:rsidR="00191B50" w:rsidRDefault="00191B50" w:rsidP="00191B50">
      <w:pPr>
        <w:tabs>
          <w:tab w:val="right" w:leader="underscore" w:pos="9638"/>
        </w:tabs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jc w:val="center"/>
        <w:rPr>
          <w:szCs w:val="24"/>
        </w:rPr>
      </w:pPr>
    </w:p>
    <w:p w:rsidR="00191B50" w:rsidRDefault="00191B50" w:rsidP="00191B50">
      <w:pPr>
        <w:tabs>
          <w:tab w:val="right" w:leader="underscore" w:pos="9638"/>
        </w:tabs>
        <w:ind w:firstLine="720"/>
        <w:jc w:val="both"/>
        <w:rPr>
          <w:szCs w:val="24"/>
        </w:rPr>
      </w:pPr>
      <w:r>
        <w:rPr>
          <w:szCs w:val="24"/>
        </w:rPr>
        <w:t xml:space="preserve">2. Unikalus Nekilnojamojo turto registro Nr. </w:t>
      </w:r>
      <w:r>
        <w:rPr>
          <w:szCs w:val="24"/>
        </w:rPr>
        <w:tab/>
        <w:t xml:space="preserve"> </w:t>
      </w:r>
    </w:p>
    <w:p w:rsidR="00191B50" w:rsidRDefault="00191B50" w:rsidP="00191B50">
      <w:pPr>
        <w:tabs>
          <w:tab w:val="right" w:leader="underscore" w:pos="963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Numatomų atlikti tvarkybos darbų sąrašas (rūšys)</w:t>
      </w:r>
      <w:r>
        <w:rPr>
          <w:szCs w:val="24"/>
          <w:lang w:eastAsia="lt-LT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Turimos kultūros paveldo objekto tyrimų ir/ar projektinės dokumentacijos sąrašas </w:t>
      </w:r>
      <w:r>
        <w:rPr>
          <w:szCs w:val="24"/>
          <w:lang w:eastAsia="lt-LT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Kiti turimi duomenys apie kultūros paveldo objektą </w:t>
      </w:r>
      <w:r>
        <w:rPr>
          <w:szCs w:val="24"/>
          <w:lang w:eastAsia="lt-LT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tabs>
          <w:tab w:val="right" w:leader="underscore" w:pos="9638"/>
        </w:tabs>
        <w:jc w:val="both"/>
        <w:rPr>
          <w:szCs w:val="24"/>
        </w:rPr>
      </w:pPr>
      <w:r>
        <w:rPr>
          <w:szCs w:val="24"/>
        </w:rPr>
        <w:tab/>
      </w:r>
    </w:p>
    <w:p w:rsidR="00191B50" w:rsidRDefault="00191B50" w:rsidP="00191B50">
      <w:pPr>
        <w:jc w:val="both"/>
        <w:rPr>
          <w:szCs w:val="24"/>
        </w:rPr>
      </w:pPr>
    </w:p>
    <w:p w:rsidR="00191B50" w:rsidRDefault="00191B50" w:rsidP="008738D2">
      <w:pPr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191B50" w:rsidRDefault="00191B50" w:rsidP="008738D2">
      <w:pPr>
        <w:jc w:val="both"/>
        <w:rPr>
          <w:szCs w:val="24"/>
        </w:rPr>
      </w:pPr>
      <w:r>
        <w:rPr>
          <w:szCs w:val="24"/>
        </w:rPr>
        <w:t>1. Kultūros paveldo objekto valdymo teisę patvirtinančio dokumento kopija, _____ lapų.</w:t>
      </w:r>
    </w:p>
    <w:p w:rsidR="00191B50" w:rsidRDefault="00191B50" w:rsidP="008738D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Įgaliojimo kopija (jeigu prašymą paduoda valdytojo įgaliotas asmuo),_____ lapų.</w:t>
      </w:r>
    </w:p>
    <w:p w:rsidR="00191B50" w:rsidRDefault="00191B50" w:rsidP="008738D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Projektiniai pasiūlymai, _____ lapų, 2 egz.</w:t>
      </w:r>
    </w:p>
    <w:p w:rsidR="00191B50" w:rsidRDefault="00191B50" w:rsidP="00191B50">
      <w:pPr>
        <w:jc w:val="both"/>
        <w:rPr>
          <w:b/>
          <w:szCs w:val="24"/>
          <w:lang w:eastAsia="lt-LT"/>
        </w:rPr>
      </w:pPr>
    </w:p>
    <w:p w:rsidR="00191B50" w:rsidRDefault="00191B50" w:rsidP="00191B50">
      <w:pPr>
        <w:jc w:val="both"/>
        <w:rPr>
          <w:b/>
          <w:szCs w:val="24"/>
          <w:lang w:eastAsia="lt-LT"/>
        </w:rPr>
      </w:pPr>
    </w:p>
    <w:p w:rsidR="00191B50" w:rsidRDefault="00191B50" w:rsidP="00191B50">
      <w:pPr>
        <w:jc w:val="both"/>
        <w:rPr>
          <w:szCs w:val="24"/>
          <w:lang w:eastAsia="lt-LT"/>
        </w:rPr>
      </w:pPr>
    </w:p>
    <w:p w:rsidR="00191B50" w:rsidRDefault="00191B50" w:rsidP="00191B50">
      <w:pPr>
        <w:tabs>
          <w:tab w:val="left" w:pos="5390"/>
          <w:tab w:val="left" w:leader="underscore" w:pos="7040"/>
          <w:tab w:val="left" w:pos="7370"/>
          <w:tab w:val="left" w:leader="underscore" w:pos="935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:rsidR="00191B50" w:rsidRDefault="00191B50" w:rsidP="00191B50">
      <w:pPr>
        <w:tabs>
          <w:tab w:val="center" w:pos="6160"/>
          <w:tab w:val="center" w:pos="8470"/>
        </w:tabs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(valdytojo ar jo įgalioto asmens pareigos, nurodoma juridinio asmens atveju)</w:t>
      </w:r>
      <w:r>
        <w:rPr>
          <w:sz w:val="16"/>
          <w:szCs w:val="16"/>
          <w:lang w:eastAsia="lt-LT"/>
        </w:rPr>
        <w:tab/>
        <w:t>(parašas)</w:t>
      </w:r>
      <w:r>
        <w:rPr>
          <w:sz w:val="16"/>
          <w:szCs w:val="16"/>
          <w:lang w:eastAsia="lt-LT"/>
        </w:rPr>
        <w:tab/>
        <w:t xml:space="preserve"> (vardas ir pavardė)</w:t>
      </w:r>
    </w:p>
    <w:p w:rsidR="00191B50" w:rsidRDefault="00191B50" w:rsidP="00191B50">
      <w:pPr>
        <w:tabs>
          <w:tab w:val="center" w:pos="6160"/>
          <w:tab w:val="center" w:pos="8470"/>
        </w:tabs>
        <w:jc w:val="both"/>
        <w:rPr>
          <w:b/>
          <w:szCs w:val="24"/>
          <w:lang w:eastAsia="lt-LT"/>
        </w:rPr>
      </w:pPr>
    </w:p>
    <w:p w:rsidR="00F83835" w:rsidRPr="00191B50" w:rsidRDefault="00191B50" w:rsidP="00191B50">
      <w:pPr>
        <w:ind w:firstLine="473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A. V. </w:t>
      </w:r>
      <w:r>
        <w:rPr>
          <w:sz w:val="16"/>
          <w:szCs w:val="16"/>
          <w:lang w:eastAsia="lt-LT"/>
        </w:rPr>
        <w:t>(juridinio asmens atveju, jeigu antspaudą privaloma turėti)</w:t>
      </w:r>
    </w:p>
    <w:sectPr w:rsidR="00F83835" w:rsidRPr="00191B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9D"/>
    <w:rsid w:val="000A3B69"/>
    <w:rsid w:val="00191B50"/>
    <w:rsid w:val="001D1079"/>
    <w:rsid w:val="001F7C78"/>
    <w:rsid w:val="0020199D"/>
    <w:rsid w:val="004071D9"/>
    <w:rsid w:val="00624F07"/>
    <w:rsid w:val="00763A69"/>
    <w:rsid w:val="00776E70"/>
    <w:rsid w:val="008738D2"/>
    <w:rsid w:val="00930FDF"/>
    <w:rsid w:val="00B7397B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82E5D-E48E-4D28-BDDC-5C79F59D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B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Mažeikaitė</dc:creator>
  <cp:keywords/>
  <dc:description/>
  <cp:lastModifiedBy>Gintarė Mežanskienė</cp:lastModifiedBy>
  <cp:revision>2</cp:revision>
  <dcterms:created xsi:type="dcterms:W3CDTF">2019-07-29T13:39:00Z</dcterms:created>
  <dcterms:modified xsi:type="dcterms:W3CDTF">2019-07-29T13:39:00Z</dcterms:modified>
</cp:coreProperties>
</file>