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01" w:rsidRPr="009E4712" w:rsidRDefault="009E4712" w:rsidP="00D43C14">
      <w:pPr>
        <w:spacing w:after="0" w:line="360" w:lineRule="auto"/>
        <w:jc w:val="center"/>
        <w:rPr>
          <w:u w:val="single"/>
        </w:rPr>
      </w:pPr>
      <w:bookmarkStart w:id="0" w:name="_GoBack"/>
      <w:bookmarkEnd w:id="0"/>
      <w:r>
        <w:rPr>
          <w:u w:val="single"/>
        </w:rPr>
        <w:tab/>
      </w:r>
      <w:r>
        <w:rPr>
          <w:u w:val="single"/>
        </w:rPr>
        <w:tab/>
      </w:r>
      <w:r>
        <w:rPr>
          <w:u w:val="single"/>
        </w:rPr>
        <w:tab/>
      </w:r>
      <w:r>
        <w:rPr>
          <w:u w:val="single"/>
        </w:rPr>
        <w:tab/>
      </w:r>
      <w:r>
        <w:rPr>
          <w:u w:val="single"/>
        </w:rPr>
        <w:tab/>
      </w:r>
    </w:p>
    <w:p w:rsidR="009E4712" w:rsidRDefault="00E652B1" w:rsidP="00D43C14">
      <w:pPr>
        <w:spacing w:after="0" w:line="360" w:lineRule="auto"/>
        <w:jc w:val="center"/>
        <w:rPr>
          <w:sz w:val="16"/>
          <w:szCs w:val="16"/>
        </w:rPr>
      </w:pPr>
      <w:r>
        <w:rPr>
          <w:sz w:val="16"/>
          <w:szCs w:val="16"/>
        </w:rPr>
        <w:t>Pareiškėjo v</w:t>
      </w:r>
      <w:r w:rsidR="009E4712" w:rsidRPr="009E4712">
        <w:rPr>
          <w:sz w:val="16"/>
          <w:szCs w:val="16"/>
        </w:rPr>
        <w:t>ardas, pavardė</w:t>
      </w:r>
    </w:p>
    <w:p w:rsidR="00D43C14" w:rsidRPr="009E4712" w:rsidRDefault="00D43C14" w:rsidP="00D43C14">
      <w:pPr>
        <w:spacing w:after="0" w:line="360" w:lineRule="auto"/>
        <w:jc w:val="center"/>
        <w:rPr>
          <w:sz w:val="16"/>
          <w:szCs w:val="16"/>
        </w:rPr>
      </w:pPr>
    </w:p>
    <w:p w:rsidR="009E4712" w:rsidRDefault="009E4712" w:rsidP="00D43C14">
      <w:pPr>
        <w:spacing w:after="0" w:line="36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E4712" w:rsidRPr="009E4712" w:rsidRDefault="00E652B1" w:rsidP="00D43C14">
      <w:pPr>
        <w:spacing w:after="0" w:line="360" w:lineRule="auto"/>
        <w:jc w:val="center"/>
        <w:rPr>
          <w:sz w:val="16"/>
          <w:szCs w:val="16"/>
        </w:rPr>
      </w:pPr>
      <w:r>
        <w:rPr>
          <w:sz w:val="16"/>
          <w:szCs w:val="16"/>
        </w:rPr>
        <w:t>Gyvenamosios vietos a</w:t>
      </w:r>
      <w:r w:rsidR="009E4712">
        <w:rPr>
          <w:sz w:val="16"/>
          <w:szCs w:val="16"/>
        </w:rPr>
        <w:t>dresas, telefonas</w:t>
      </w:r>
    </w:p>
    <w:p w:rsidR="009E4712" w:rsidRDefault="009E4712" w:rsidP="009E4712">
      <w:pPr>
        <w:rPr>
          <w:u w:val="single"/>
        </w:rPr>
      </w:pPr>
    </w:p>
    <w:p w:rsidR="009E4712" w:rsidRPr="009E4712" w:rsidRDefault="009E4712" w:rsidP="00D43C14">
      <w:pPr>
        <w:spacing w:after="0" w:line="360" w:lineRule="auto"/>
        <w:rPr>
          <w:b/>
          <w:sz w:val="24"/>
          <w:szCs w:val="24"/>
        </w:rPr>
      </w:pPr>
      <w:r w:rsidRPr="009E4712">
        <w:rPr>
          <w:b/>
          <w:sz w:val="24"/>
          <w:szCs w:val="24"/>
        </w:rPr>
        <w:t>Kauno miesto savivaldybės administracijos</w:t>
      </w:r>
    </w:p>
    <w:p w:rsidR="009E4712" w:rsidRDefault="009E4712" w:rsidP="00D43C14">
      <w:pPr>
        <w:spacing w:after="0" w:line="360" w:lineRule="auto"/>
        <w:rPr>
          <w:b/>
          <w:sz w:val="24"/>
          <w:szCs w:val="24"/>
        </w:rPr>
      </w:pPr>
      <w:r w:rsidRPr="009E4712">
        <w:rPr>
          <w:b/>
          <w:sz w:val="24"/>
          <w:szCs w:val="24"/>
        </w:rPr>
        <w:t xml:space="preserve">Direktoriui </w:t>
      </w:r>
    </w:p>
    <w:p w:rsidR="009E4712" w:rsidRDefault="009E4712" w:rsidP="009E4712">
      <w:pPr>
        <w:rPr>
          <w:b/>
          <w:sz w:val="24"/>
          <w:szCs w:val="24"/>
        </w:rPr>
      </w:pPr>
    </w:p>
    <w:p w:rsidR="009E4712" w:rsidRDefault="009E4712" w:rsidP="009E4712">
      <w:pPr>
        <w:jc w:val="center"/>
        <w:rPr>
          <w:b/>
          <w:sz w:val="24"/>
          <w:szCs w:val="24"/>
        </w:rPr>
      </w:pPr>
      <w:r>
        <w:rPr>
          <w:b/>
          <w:sz w:val="24"/>
          <w:szCs w:val="24"/>
        </w:rPr>
        <w:t>PRAŠYMAS</w:t>
      </w:r>
      <w:r w:rsidR="009224FD">
        <w:rPr>
          <w:b/>
          <w:sz w:val="24"/>
          <w:szCs w:val="24"/>
        </w:rPr>
        <w:t xml:space="preserve"> DĖL KOORDINUOTAI TEIKIAMŲ ŠVIETIMO PAGALBOS, SOCIALINIŲ IR SVEIKATOS PRIEŽIŪROS PASLAUGŲ SKYRIMO</w:t>
      </w:r>
    </w:p>
    <w:p w:rsidR="009E4712" w:rsidRDefault="009E4712" w:rsidP="009E4712">
      <w:pPr>
        <w:spacing w:after="0" w:line="240" w:lineRule="auto"/>
        <w:jc w:val="center"/>
        <w:rPr>
          <w:sz w:val="24"/>
          <w:szCs w:val="24"/>
          <w:u w:val="single"/>
        </w:rPr>
      </w:pPr>
      <w:r w:rsidRPr="009E4712">
        <w:rPr>
          <w:sz w:val="24"/>
          <w:szCs w:val="24"/>
          <w:u w:val="single"/>
        </w:rPr>
        <w:tab/>
      </w:r>
      <w:r w:rsidRPr="009E4712">
        <w:rPr>
          <w:sz w:val="24"/>
          <w:szCs w:val="24"/>
          <w:u w:val="single"/>
        </w:rPr>
        <w:tab/>
      </w:r>
      <w:r w:rsidRPr="009E4712">
        <w:rPr>
          <w:sz w:val="24"/>
          <w:szCs w:val="24"/>
          <w:u w:val="single"/>
        </w:rPr>
        <w:tab/>
      </w:r>
    </w:p>
    <w:p w:rsidR="009E4712" w:rsidRDefault="009E4712" w:rsidP="009E4712">
      <w:pPr>
        <w:spacing w:after="0" w:line="240" w:lineRule="auto"/>
        <w:jc w:val="center"/>
        <w:rPr>
          <w:sz w:val="16"/>
          <w:szCs w:val="16"/>
        </w:rPr>
      </w:pPr>
      <w:r>
        <w:rPr>
          <w:sz w:val="16"/>
          <w:szCs w:val="16"/>
        </w:rPr>
        <w:t>Data</w:t>
      </w:r>
    </w:p>
    <w:p w:rsidR="009E4712" w:rsidRDefault="009E4712" w:rsidP="009E4712">
      <w:pPr>
        <w:spacing w:after="0" w:line="240" w:lineRule="auto"/>
        <w:jc w:val="center"/>
        <w:rPr>
          <w:sz w:val="24"/>
          <w:szCs w:val="24"/>
        </w:rPr>
      </w:pPr>
      <w:r w:rsidRPr="009E4712">
        <w:rPr>
          <w:sz w:val="24"/>
          <w:szCs w:val="24"/>
        </w:rPr>
        <w:t>Kaunas</w:t>
      </w:r>
    </w:p>
    <w:p w:rsidR="009E4712" w:rsidRPr="00761942" w:rsidRDefault="009E4712" w:rsidP="009E4712">
      <w:pPr>
        <w:jc w:val="center"/>
        <w:rPr>
          <w:sz w:val="16"/>
          <w:szCs w:val="16"/>
        </w:rPr>
      </w:pPr>
    </w:p>
    <w:p w:rsidR="009E4712" w:rsidRDefault="009E4712" w:rsidP="009E4712">
      <w:pPr>
        <w:spacing w:after="0" w:line="360" w:lineRule="auto"/>
        <w:jc w:val="both"/>
        <w:rPr>
          <w:sz w:val="24"/>
          <w:szCs w:val="24"/>
          <w:u w:val="single"/>
        </w:rPr>
      </w:pPr>
      <w:r>
        <w:rPr>
          <w:sz w:val="24"/>
          <w:szCs w:val="24"/>
        </w:rPr>
        <w:tab/>
        <w:t>Prašau skirti mano sūnui/dukrai</w:t>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Pr>
          <w:sz w:val="24"/>
          <w:szCs w:val="24"/>
          <w:u w:val="single"/>
        </w:rPr>
        <w:t xml:space="preserve">    </w:t>
      </w:r>
      <w:r w:rsidRPr="009E4712">
        <w:rPr>
          <w:sz w:val="24"/>
          <w:szCs w:val="24"/>
        </w:rPr>
        <w:t>gim.</w:t>
      </w:r>
      <w:r w:rsidRPr="009E4712">
        <w:rPr>
          <w:sz w:val="24"/>
          <w:szCs w:val="24"/>
          <w:u w:val="single" w:color="7F7F7F" w:themeColor="text1" w:themeTint="80"/>
        </w:rPr>
        <w:t xml:space="preserve"> </w:t>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rPr>
        <w:t xml:space="preserve"> </w:t>
      </w:r>
      <w:r>
        <w:rPr>
          <w:sz w:val="24"/>
          <w:szCs w:val="24"/>
        </w:rPr>
        <w:t xml:space="preserve">ir šeimai koordinuotai teikiamas paslaugas dėl </w:t>
      </w:r>
      <w:r w:rsidRPr="009E4712">
        <w:rPr>
          <w:sz w:val="24"/>
          <w:szCs w:val="24"/>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Pr="009E4712">
        <w:rPr>
          <w:sz w:val="24"/>
          <w:szCs w:val="24"/>
          <w:u w:val="single" w:color="7F7F7F" w:themeColor="text1" w:themeTint="80"/>
        </w:rPr>
        <w:tab/>
      </w:r>
      <w:r w:rsidR="009224FD">
        <w:rPr>
          <w:sz w:val="24"/>
          <w:szCs w:val="24"/>
        </w:rPr>
        <w:tab/>
        <w:t xml:space="preserve">PRIDEDAMA: </w:t>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r w:rsidR="009224FD">
        <w:rPr>
          <w:sz w:val="24"/>
          <w:szCs w:val="24"/>
          <w:u w:val="single"/>
        </w:rPr>
        <w:tab/>
      </w:r>
    </w:p>
    <w:p w:rsidR="009E4712" w:rsidRDefault="00A36A60" w:rsidP="00761942">
      <w:pPr>
        <w:spacing w:after="0" w:line="240" w:lineRule="auto"/>
        <w:jc w:val="both"/>
        <w:rPr>
          <w:szCs w:val="24"/>
        </w:rPr>
      </w:pPr>
      <w:r w:rsidRPr="00A36A60">
        <w:rPr>
          <w:sz w:val="24"/>
          <w:szCs w:val="24"/>
        </w:rPr>
        <w:tab/>
      </w:r>
      <w:r w:rsidRPr="00761942">
        <w:rPr>
          <w:szCs w:val="24"/>
        </w:rPr>
        <w:t>Esu informuotas (-a) ir sutinku, kad svarstant klausimą dėl koordinuotai teikiamų paslaugų skyrimo, Kauno miesto savivaldybės administracijos Vaiko gerovės komisijos nariai susipažintų su sprendimui priimti būtina informacija apie mano vaiką (globotinį (-ę)) ir šeimą.</w:t>
      </w:r>
    </w:p>
    <w:p w:rsidR="00761942" w:rsidRPr="00761942" w:rsidRDefault="00761942" w:rsidP="00761942">
      <w:pPr>
        <w:spacing w:after="0" w:line="240" w:lineRule="auto"/>
        <w:jc w:val="both"/>
        <w:rPr>
          <w:sz w:val="16"/>
          <w:szCs w:val="16"/>
        </w:rPr>
      </w:pPr>
    </w:p>
    <w:p w:rsidR="00761942" w:rsidRDefault="009E4712" w:rsidP="009E4712">
      <w:pPr>
        <w:spacing w:after="0" w:line="360" w:lineRule="auto"/>
        <w:jc w:val="both"/>
        <w:rPr>
          <w:sz w:val="24"/>
          <w:szCs w:val="24"/>
          <w:u w:val="single"/>
        </w:rPr>
      </w:pPr>
      <w:r>
        <w:rPr>
          <w:sz w:val="24"/>
          <w:szCs w:val="24"/>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p>
    <w:p w:rsidR="00761942" w:rsidRDefault="009E4712" w:rsidP="009E4712">
      <w:pPr>
        <w:spacing w:after="0" w:line="360" w:lineRule="auto"/>
        <w:jc w:val="both"/>
        <w:rPr>
          <w:sz w:val="16"/>
          <w:szCs w:val="16"/>
        </w:rPr>
      </w:pPr>
      <w:r>
        <w:rPr>
          <w:sz w:val="16"/>
          <w:szCs w:val="16"/>
        </w:rPr>
        <w:tab/>
      </w:r>
      <w:r>
        <w:rPr>
          <w:sz w:val="16"/>
          <w:szCs w:val="16"/>
        </w:rPr>
        <w:tab/>
        <w:t>parašas</w:t>
      </w:r>
      <w:r>
        <w:rPr>
          <w:sz w:val="16"/>
          <w:szCs w:val="16"/>
        </w:rPr>
        <w:tab/>
      </w:r>
      <w:r>
        <w:rPr>
          <w:sz w:val="16"/>
          <w:szCs w:val="16"/>
        </w:rPr>
        <w:tab/>
      </w:r>
      <w:r>
        <w:rPr>
          <w:sz w:val="16"/>
          <w:szCs w:val="16"/>
        </w:rPr>
        <w:tab/>
        <w:t>vardas, pavardė</w:t>
      </w:r>
    </w:p>
    <w:p w:rsidR="00761942" w:rsidRPr="00761942" w:rsidRDefault="00761942" w:rsidP="00761942">
      <w:pPr>
        <w:spacing w:before="100" w:beforeAutospacing="1"/>
        <w:jc w:val="both"/>
      </w:pPr>
      <w:r>
        <w:rPr>
          <w:sz w:val="16"/>
          <w:szCs w:val="16"/>
        </w:rPr>
        <w:t xml:space="preserve">* Pasirašydami Jūs patvirtinate, kad esate tinkamai informuotas, kad Jūsų asmens duomenų valdytojas yra Kauno miesto savivaldybės administracija (juridinio asmens kodas </w:t>
      </w:r>
      <w:r>
        <w:rPr>
          <w:rFonts w:ascii="Times New Roman" w:hAnsi="Times New Roman" w:cs="Times New Roman"/>
          <w:sz w:val="16"/>
          <w:szCs w:val="16"/>
        </w:rPr>
        <w:t>188764867, adresas: Laisvės al. 96, LT-44251</w:t>
      </w:r>
      <w:r>
        <w:rPr>
          <w:rFonts w:ascii="Times New Roman" w:hAnsi="Times New Roman" w:cs="Times New Roman"/>
          <w:sz w:val="24"/>
          <w:szCs w:val="24"/>
        </w:rPr>
        <w:t xml:space="preserve"> </w:t>
      </w:r>
      <w:r>
        <w:rPr>
          <w:rFonts w:ascii="Times New Roman" w:hAnsi="Times New Roman" w:cs="Times New Roman"/>
          <w:sz w:val="16"/>
          <w:szCs w:val="16"/>
        </w:rPr>
        <w:t>Kaunas</w:t>
      </w:r>
      <w:r>
        <w:rPr>
          <w:sz w:val="16"/>
          <w:szCs w:val="16"/>
        </w:rPr>
        <w:t>, tel.</w:t>
      </w:r>
      <w:r>
        <w:rPr>
          <w:color w:val="EDEDED"/>
          <w:sz w:val="16"/>
          <w:szCs w:val="16"/>
        </w:rPr>
        <w:t xml:space="preserve"> </w:t>
      </w:r>
      <w:r>
        <w:rPr>
          <w:rFonts w:ascii="Times New Roman" w:hAnsi="Times New Roman" w:cs="Times New Roman"/>
          <w:sz w:val="16"/>
          <w:szCs w:val="16"/>
        </w:rPr>
        <w:t xml:space="preserve">(8 37) 42 26 31, el. p. </w:t>
      </w:r>
      <w:hyperlink r:id="rId4" w:history="1">
        <w:r>
          <w:rPr>
            <w:rStyle w:val="Hipersaitas"/>
            <w:rFonts w:ascii="Times New Roman" w:hAnsi="Times New Roman" w:cs="Times New Roman"/>
            <w:sz w:val="16"/>
            <w:szCs w:val="16"/>
          </w:rPr>
          <w:t>info@kaunas.lt</w:t>
        </w:r>
      </w:hyperlink>
      <w:r>
        <w:rPr>
          <w:sz w:val="16"/>
          <w:szCs w:val="16"/>
        </w:rPr>
        <w:t>).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administracinės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pareigūne el. p</w:t>
      </w:r>
      <w:r>
        <w:rPr>
          <w:sz w:val="16"/>
          <w:szCs w:val="16"/>
          <w:shd w:val="clear" w:color="auto" w:fill="FFFFFF"/>
        </w:rPr>
        <w:t xml:space="preserve">. </w:t>
      </w:r>
      <w:hyperlink r:id="rId5" w:history="1">
        <w:r>
          <w:rPr>
            <w:rStyle w:val="Hipersaitas"/>
            <w:sz w:val="16"/>
            <w:szCs w:val="16"/>
            <w:shd w:val="clear" w:color="auto" w:fill="FFFFFF"/>
          </w:rPr>
          <w:t>dap</w:t>
        </w:r>
        <w:r>
          <w:rPr>
            <w:rStyle w:val="Hipersaitas"/>
            <w:sz w:val="16"/>
            <w:szCs w:val="16"/>
            <w:shd w:val="clear" w:color="auto" w:fill="FFFFFF"/>
            <w:lang w:val="en-US"/>
          </w:rPr>
          <w:t>@kaunas.lt</w:t>
        </w:r>
      </w:hyperlink>
      <w:r>
        <w:rPr>
          <w:sz w:val="16"/>
          <w:szCs w:val="16"/>
          <w:shd w:val="clear" w:color="auto" w:fill="FFFFFF"/>
        </w:rPr>
        <w:t>.</w:t>
      </w:r>
      <w:r>
        <w:rPr>
          <w:sz w:val="16"/>
          <w:szCs w:val="16"/>
        </w:rPr>
        <w:t xml:space="preserve"> Daugiau informacijos apie Jūsų duomenų tvarkymą rasite </w:t>
      </w:r>
      <w:hyperlink r:id="rId6" w:history="1">
        <w:r>
          <w:rPr>
            <w:rStyle w:val="Hipersaitas"/>
            <w:sz w:val="16"/>
            <w:szCs w:val="16"/>
          </w:rPr>
          <w:t>www.kaunas.lt</w:t>
        </w:r>
      </w:hyperlink>
      <w:r>
        <w:rPr>
          <w:rStyle w:val="Hipersaitas"/>
          <w:color w:val="auto"/>
          <w:sz w:val="16"/>
          <w:szCs w:val="16"/>
          <w:u w:val="none"/>
        </w:rPr>
        <w:t xml:space="preserve"> .</w:t>
      </w:r>
    </w:p>
    <w:sectPr w:rsidR="00761942" w:rsidRPr="00761942" w:rsidSect="00761942">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12"/>
    <w:rsid w:val="0001304B"/>
    <w:rsid w:val="004A4901"/>
    <w:rsid w:val="00761942"/>
    <w:rsid w:val="009224FD"/>
    <w:rsid w:val="009E4712"/>
    <w:rsid w:val="00A36A60"/>
    <w:rsid w:val="00D43C14"/>
    <w:rsid w:val="00DD0F2B"/>
    <w:rsid w:val="00E65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122CD-E881-49E3-A876-2DA807AD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619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Šimkienė</dc:creator>
  <cp:lastModifiedBy>Gintarė Mežanskienė</cp:lastModifiedBy>
  <cp:revision>2</cp:revision>
  <cp:lastPrinted>2017-12-11T11:17:00Z</cp:lastPrinted>
  <dcterms:created xsi:type="dcterms:W3CDTF">2019-07-23T13:23:00Z</dcterms:created>
  <dcterms:modified xsi:type="dcterms:W3CDTF">2019-07-23T13:23:00Z</dcterms:modified>
</cp:coreProperties>
</file>