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1" w:type="dxa"/>
        <w:tblLook w:val="04A0" w:firstRow="1" w:lastRow="0" w:firstColumn="1" w:lastColumn="0" w:noHBand="0" w:noVBand="1"/>
      </w:tblPr>
      <w:tblGrid>
        <w:gridCol w:w="318"/>
        <w:gridCol w:w="1133"/>
        <w:gridCol w:w="2838"/>
        <w:gridCol w:w="3917"/>
        <w:gridCol w:w="1118"/>
        <w:gridCol w:w="987"/>
      </w:tblGrid>
      <w:tr w:rsidR="00ED6033" w:rsidRPr="00ED6033" w:rsidTr="00ED6033">
        <w:trPr>
          <w:trHeight w:val="255"/>
        </w:trPr>
        <w:tc>
          <w:tcPr>
            <w:tcW w:w="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D6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ED6033" w:rsidRPr="00ED6033" w:rsidTr="00ED6033">
        <w:trPr>
          <w:trHeight w:val="31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TRANSPORTO ORGANIZAVIMAS ASMENIMS SU NEGALIA PASLAUGŲ TEIKĖJŲ SĄRAŠAS</w:t>
            </w:r>
          </w:p>
        </w:tc>
      </w:tr>
      <w:tr w:rsidR="00ED6033" w:rsidRPr="00ED6033" w:rsidTr="00ED6033">
        <w:trPr>
          <w:trHeight w:val="58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Kauno miesto socialinių paslaugų centras, kodas 135950440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 xml:space="preserve">tel. 8-37 322462, </w:t>
            </w:r>
            <w:proofErr w:type="spellStart"/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el.p</w:t>
            </w:r>
            <w:proofErr w:type="spellEnd"/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 xml:space="preserve">. info@kaunospc.lt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www.kaunospc.lt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Partizanų g. 38D, Kaunas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Visi paslaugų gavėjai</w:t>
            </w:r>
          </w:p>
        </w:tc>
      </w:tr>
      <w:tr w:rsidR="00ED6033" w:rsidRPr="00ED6033" w:rsidTr="00ED6033">
        <w:trPr>
          <w:trHeight w:val="102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Negalią turinčių asmenų centras "Korys", kodas 135135553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tel. 8-37 490415</w:t>
            </w: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br/>
              <w:t>info@nckorys.lt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www.nckorys.lt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Danų g. 15A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Visi paslaugų gavėjai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Viešoji įstaiga "</w:t>
            </w:r>
            <w:proofErr w:type="spellStart"/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Alavesta</w:t>
            </w:r>
            <w:proofErr w:type="spellEnd"/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", kodas 302737732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  <w:hyperlink r:id="rId4" w:history="1">
              <w:r w:rsidRPr="00ED6033">
                <w:rPr>
                  <w:rFonts w:ascii="Calibri" w:eastAsia="Times New Roman" w:hAnsi="Calibri" w:cs="Times New Roman"/>
                  <w:color w:val="0563C1"/>
                  <w:u w:val="single"/>
                  <w:lang w:eastAsia="lt-LT"/>
                </w:rPr>
                <w:t>dauksiene.rut@gmail.com tel. 860562224</w:t>
              </w:r>
            </w:hyperlink>
          </w:p>
        </w:tc>
        <w:tc>
          <w:tcPr>
            <w:tcW w:w="3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  <w:hyperlink r:id="rId5" w:history="1">
              <w:r w:rsidRPr="00ED6033">
                <w:rPr>
                  <w:rFonts w:ascii="Calibri" w:eastAsia="Times New Roman" w:hAnsi="Calibri" w:cs="Times New Roman"/>
                  <w:color w:val="0563C1"/>
                  <w:u w:val="single"/>
                  <w:lang w:eastAsia="lt-LT"/>
                </w:rPr>
                <w:t>http://www.ligoniupervezimas.lt/parama</w:t>
              </w:r>
            </w:hyperlink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T. Masiulio g. 2-21, 44251 Kaunas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vežimėliu judantys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judantys gulimoje padėtyje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Lietuvos samariečiai Kauno skyrius, kodas 193376827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  <w:hyperlink r:id="rId6" w:history="1">
              <w:r w:rsidRPr="00ED6033">
                <w:rPr>
                  <w:rFonts w:ascii="Calibri" w:eastAsia="Times New Roman" w:hAnsi="Calibri" w:cs="Times New Roman"/>
                  <w:color w:val="0563C1"/>
                  <w:u w:val="single"/>
                  <w:lang w:eastAsia="lt-LT"/>
                </w:rPr>
                <w:t>venckieneedita@gmail.com; tel.8612 45866</w:t>
              </w:r>
            </w:hyperlink>
          </w:p>
        </w:tc>
        <w:tc>
          <w:tcPr>
            <w:tcW w:w="3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  <w:hyperlink r:id="rId7" w:history="1">
              <w:r w:rsidRPr="00ED6033">
                <w:rPr>
                  <w:rFonts w:ascii="Calibri" w:eastAsia="Times New Roman" w:hAnsi="Calibri" w:cs="Times New Roman"/>
                  <w:color w:val="0563C1"/>
                  <w:u w:val="single"/>
                  <w:lang w:eastAsia="lt-LT"/>
                </w:rPr>
                <w:t>http://kaunosamarieciai.lt/</w:t>
              </w:r>
            </w:hyperlink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Šv. Gertrūdos g. 8A, 44260 Kaunas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vežimėliu judantys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judantys gulimoje padėtyje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ED6033" w:rsidRPr="00ED6033" w:rsidTr="00ED6033">
        <w:trPr>
          <w:trHeight w:val="765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Maltos ordino pagalbos tarnyba, kodas 190740859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  <w:hyperlink r:id="rId8" w:history="1">
              <w:r w:rsidRPr="00ED6033">
                <w:rPr>
                  <w:rFonts w:ascii="Calibri" w:eastAsia="Times New Roman" w:hAnsi="Calibri" w:cs="Times New Roman"/>
                  <w:color w:val="0563C1"/>
                  <w:u w:val="single"/>
                  <w:lang w:eastAsia="lt-LT"/>
                </w:rPr>
                <w:t>krisciunieneruta@gmail.com, tel. 8 610 15488</w:t>
              </w:r>
            </w:hyperlink>
          </w:p>
        </w:tc>
        <w:tc>
          <w:tcPr>
            <w:tcW w:w="3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http://www.maltieciai.lt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Gedimino pr. 56B, 01110 Vilnius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vežimėliu judantys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su asistentu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Viešoji įstaiga „Aktyvi pagalba“, kodas 305508888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  <w:hyperlink r:id="rId9" w:history="1">
              <w:r w:rsidRPr="00ED6033">
                <w:rPr>
                  <w:rFonts w:ascii="Calibri" w:eastAsia="Times New Roman" w:hAnsi="Calibri" w:cs="Times New Roman"/>
                  <w:color w:val="0563C1"/>
                  <w:u w:val="single"/>
                  <w:lang w:eastAsia="lt-LT"/>
                </w:rPr>
                <w:t>aktyvipagalba@gmail.com, tel. 8 652 71125</w:t>
              </w:r>
              <w:r w:rsidRPr="00ED6033">
                <w:rPr>
                  <w:rFonts w:ascii="Calibri" w:eastAsia="Times New Roman" w:hAnsi="Calibri" w:cs="Times New Roman"/>
                  <w:color w:val="0563C1"/>
                  <w:u w:val="single"/>
                  <w:lang w:eastAsia="lt-LT"/>
                </w:rPr>
                <w:br/>
              </w:r>
            </w:hyperlink>
          </w:p>
        </w:tc>
        <w:tc>
          <w:tcPr>
            <w:tcW w:w="3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nėra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Draugystės g. 17-1, 51229 Kaunas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su asistentu</w:t>
            </w:r>
          </w:p>
        </w:tc>
      </w:tr>
      <w:tr w:rsidR="00ED6033" w:rsidRPr="00ED6033" w:rsidTr="00ED6033">
        <w:trPr>
          <w:trHeight w:val="5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lt-LT"/>
              </w:rPr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3" w:rsidRPr="00ED6033" w:rsidRDefault="00ED6033" w:rsidP="00ED6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ED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:rsidR="00FB7B3D" w:rsidRPr="00ED6033" w:rsidRDefault="00FB7B3D" w:rsidP="00ED6033"/>
    <w:sectPr w:rsidR="00FB7B3D" w:rsidRPr="00ED6033" w:rsidSect="00ED603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33"/>
    <w:rsid w:val="00ED6033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6CA70-707E-4187-954D-1EC49304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D60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ciunieneruta@gmail.com,%20tel.%208%20610%20154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unosamarieciai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ckieneedita@gmail.com;%20tel.8612%20458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goniupervezimas.lt/param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uksiene.rut@gmail.com%20tel.%20860562224" TargetMode="External"/><Relationship Id="rId9" Type="http://schemas.openxmlformats.org/officeDocument/2006/relationships/hyperlink" Target="mailto:aktyvipagalba@gmail.com,%20tel.%208%20652%207112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Baltrušaitienė</dc:creator>
  <cp:keywords/>
  <dc:description/>
  <cp:lastModifiedBy>Rita Baltrušaitienė</cp:lastModifiedBy>
  <cp:revision>1</cp:revision>
  <dcterms:created xsi:type="dcterms:W3CDTF">2020-11-12T09:55:00Z</dcterms:created>
  <dcterms:modified xsi:type="dcterms:W3CDTF">2020-11-12T10:00:00Z</dcterms:modified>
</cp:coreProperties>
</file>