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645B" w14:textId="77777777" w:rsidR="004D2F67" w:rsidRPr="005B3A53" w:rsidRDefault="000A6B08">
      <w:pPr>
        <w:jc w:val="center"/>
        <w:rPr>
          <w:rFonts w:asciiTheme="minorHAnsi" w:hAnsiTheme="minorHAnsi" w:cstheme="minorHAnsi"/>
        </w:rPr>
      </w:pPr>
      <w:r w:rsidRPr="005B3A53">
        <w:rPr>
          <w:rFonts w:asciiTheme="minorHAnsi" w:hAnsiTheme="minorHAnsi" w:cstheme="minorHAnsi"/>
          <w:i/>
          <w:iCs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4B7E8" wp14:editId="302003C4">
                <wp:simplePos x="0" y="0"/>
                <wp:positionH relativeFrom="column">
                  <wp:posOffset>3999865</wp:posOffset>
                </wp:positionH>
                <wp:positionV relativeFrom="paragraph">
                  <wp:posOffset>100330</wp:posOffset>
                </wp:positionV>
                <wp:extent cx="2171700" cy="1031240"/>
                <wp:effectExtent l="0" t="0" r="0" b="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4ECC8B9" id="Rectangle 51" o:spid="_x0000_s1026" style="position:absolute;margin-left:314.95pt;margin-top:7.9pt;width:171pt;height:8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">
                <v:stroke dashstyle="dash"/>
              </v:rect>
            </w:pict>
          </mc:Fallback>
        </mc:AlternateConten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</w:tblGrid>
      <w:tr w:rsidR="004D2F67" w:rsidRPr="005B3A53" w14:paraId="3ACF7CCF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E29734" w14:textId="77777777" w:rsidR="004D2F67" w:rsidRPr="005B3A53" w:rsidRDefault="004D2F67">
            <w:pPr>
              <w:ind w:left="-108"/>
              <w:jc w:val="center"/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0"/>
          </w:p>
        </w:tc>
      </w:tr>
      <w:tr w:rsidR="004D2F67" w:rsidRPr="005B3A53" w14:paraId="5CFFAB21" w14:textId="77777777">
        <w:tc>
          <w:tcPr>
            <w:tcW w:w="666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F3EE09" w14:textId="77777777" w:rsidR="004D2F67" w:rsidRPr="005B3A53" w:rsidRDefault="009D7796">
            <w:pPr>
              <w:ind w:left="-108"/>
              <w:jc w:val="center"/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(</w:t>
            </w:r>
            <w:r w:rsidR="00F65D72"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 xml:space="preserve">subjekto, norinčio gauti leidimą, vardas, pavardė </w:t>
            </w:r>
            <w:r w:rsidR="004D2F67"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ar  pavadinimas)</w:t>
            </w:r>
          </w:p>
        </w:tc>
      </w:tr>
      <w:tr w:rsidR="004D2F67" w:rsidRPr="005B3A53" w14:paraId="73BB2AE7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5055A" w14:textId="77777777" w:rsidR="004D2F67" w:rsidRPr="005B3A53" w:rsidRDefault="004D2F67">
            <w:pPr>
              <w:ind w:left="-108"/>
              <w:jc w:val="center"/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1"/>
          </w:p>
        </w:tc>
      </w:tr>
      <w:tr w:rsidR="00450176" w:rsidRPr="005B3A53" w14:paraId="6E8E5998" w14:textId="77777777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DE9F" w14:textId="77777777" w:rsidR="00450176" w:rsidRPr="005B3A53" w:rsidRDefault="00450176" w:rsidP="00450176">
            <w:pPr>
              <w:ind w:left="-108"/>
              <w:jc w:val="center"/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(fizinio asmens ar įmonės kodas)</w:t>
            </w:r>
          </w:p>
        </w:tc>
      </w:tr>
      <w:tr w:rsidR="00450176" w:rsidRPr="005B3A53" w14:paraId="0F36D9FD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00258" w14:textId="77777777" w:rsidR="00450176" w:rsidRPr="005B3A53" w:rsidRDefault="00450176">
            <w:pPr>
              <w:ind w:left="-108"/>
              <w:jc w:val="center"/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2"/>
          </w:p>
        </w:tc>
      </w:tr>
      <w:tr w:rsidR="00450176" w:rsidRPr="005B3A53" w14:paraId="5A3F8D09" w14:textId="77777777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58797" w14:textId="77777777" w:rsidR="00450176" w:rsidRPr="005B3A53" w:rsidRDefault="00450176">
            <w:pPr>
              <w:ind w:left="-108"/>
              <w:jc w:val="center"/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(adresas korespondencijai − fizinio asmens, buveinė − juridinio asmens)</w:t>
            </w:r>
          </w:p>
        </w:tc>
      </w:tr>
      <w:tr w:rsidR="00450176" w:rsidRPr="005B3A53" w14:paraId="082B78EC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282A9" w14:textId="77777777" w:rsidR="00450176" w:rsidRPr="005B3A53" w:rsidRDefault="00450176">
            <w:pPr>
              <w:ind w:left="-108"/>
              <w:jc w:val="center"/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3"/>
          </w:p>
        </w:tc>
      </w:tr>
      <w:tr w:rsidR="00450176" w:rsidRPr="005B3A53" w14:paraId="25CD852E" w14:textId="77777777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A9BF4" w14:textId="77777777" w:rsidR="00450176" w:rsidRPr="005B3A53" w:rsidRDefault="0019546D" w:rsidP="0019546D">
            <w:pPr>
              <w:ind w:left="-108"/>
              <w:jc w:val="center"/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 xml:space="preserve">(telefonas, </w:t>
            </w:r>
            <w:r w:rsidR="007244C0"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 xml:space="preserve"> elektroninio pašto adresas − jei tokį turi)</w:t>
            </w:r>
          </w:p>
        </w:tc>
      </w:tr>
    </w:tbl>
    <w:p w14:paraId="587B0FA0" w14:textId="77777777" w:rsidR="004D2F67" w:rsidRPr="005B3A53" w:rsidRDefault="004D2F67">
      <w:pPr>
        <w:jc w:val="both"/>
        <w:rPr>
          <w:rFonts w:asciiTheme="minorHAnsi" w:hAnsiTheme="minorHAnsi" w:cstheme="minorHAnsi"/>
          <w:sz w:val="18"/>
          <w:lang w:val="lt-LT"/>
        </w:rPr>
      </w:pPr>
    </w:p>
    <w:p w14:paraId="72684578" w14:textId="2C42F700" w:rsidR="004D2F67" w:rsidRPr="005B3A53" w:rsidRDefault="000A7BCC">
      <w:pPr>
        <w:pStyle w:val="Antrat2"/>
        <w:rPr>
          <w:rFonts w:asciiTheme="minorHAnsi" w:hAnsiTheme="minorHAnsi" w:cstheme="minorHAnsi"/>
          <w:b/>
          <w:bCs/>
          <w:sz w:val="24"/>
          <w:lang w:val="lt-LT"/>
        </w:rPr>
      </w:pPr>
      <w:r w:rsidRPr="005B3A53">
        <w:rPr>
          <w:rFonts w:asciiTheme="minorHAnsi" w:hAnsiTheme="minorHAnsi" w:cstheme="minorHAnsi"/>
          <w:b/>
          <w:bCs/>
          <w:sz w:val="24"/>
          <w:lang w:val="lt-LT"/>
        </w:rPr>
        <w:t>Biudžetinei įstaigai</w:t>
      </w:r>
    </w:p>
    <w:p w14:paraId="253E018F" w14:textId="385F009B" w:rsidR="00506C09" w:rsidRPr="005B3A53" w:rsidRDefault="000A7BCC" w:rsidP="00506C09">
      <w:pPr>
        <w:pStyle w:val="Antrat2"/>
        <w:rPr>
          <w:rFonts w:asciiTheme="minorHAnsi" w:hAnsiTheme="minorHAnsi" w:cstheme="minorHAnsi"/>
          <w:b/>
          <w:bCs/>
          <w:sz w:val="24"/>
          <w:lang w:val="lt-LT"/>
        </w:rPr>
      </w:pPr>
      <w:r w:rsidRPr="005B3A53">
        <w:rPr>
          <w:rFonts w:asciiTheme="minorHAnsi" w:hAnsiTheme="minorHAnsi" w:cstheme="minorHAnsi"/>
          <w:b/>
          <w:bCs/>
          <w:sz w:val="24"/>
          <w:lang w:val="lt-LT"/>
        </w:rPr>
        <w:t>„Parkavimas Kaune“</w:t>
      </w:r>
    </w:p>
    <w:p w14:paraId="56CE9341" w14:textId="77777777" w:rsidR="004D2F67" w:rsidRPr="005B3A53" w:rsidRDefault="004D2F67">
      <w:pPr>
        <w:jc w:val="center"/>
        <w:rPr>
          <w:rFonts w:asciiTheme="minorHAnsi" w:hAnsiTheme="minorHAnsi" w:cstheme="minorHAnsi"/>
          <w:b/>
          <w:sz w:val="24"/>
          <w:lang w:val="lt-LT"/>
        </w:rPr>
      </w:pPr>
    </w:p>
    <w:p w14:paraId="4DF40951" w14:textId="77777777" w:rsidR="004D2F67" w:rsidRPr="005B3A53" w:rsidRDefault="004D2F67">
      <w:pPr>
        <w:jc w:val="center"/>
        <w:rPr>
          <w:rFonts w:asciiTheme="minorHAnsi" w:hAnsiTheme="minorHAnsi" w:cstheme="minorHAnsi"/>
          <w:b/>
          <w:sz w:val="24"/>
          <w:lang w:val="lt-LT"/>
        </w:rPr>
      </w:pPr>
      <w:bookmarkStart w:id="4" w:name="_GoBack"/>
      <w:bookmarkEnd w:id="4"/>
      <w:r w:rsidRPr="005B3A53">
        <w:rPr>
          <w:rFonts w:asciiTheme="minorHAnsi" w:hAnsiTheme="minorHAnsi" w:cstheme="minorHAnsi"/>
          <w:b/>
          <w:sz w:val="24"/>
          <w:lang w:val="lt-LT"/>
        </w:rPr>
        <w:t>PRAŠYMAS</w:t>
      </w:r>
    </w:p>
    <w:p w14:paraId="26164710" w14:textId="77777777" w:rsidR="00D54886" w:rsidRPr="005B3A53" w:rsidRDefault="004D2F67">
      <w:pPr>
        <w:jc w:val="center"/>
        <w:rPr>
          <w:rFonts w:asciiTheme="minorHAnsi" w:hAnsiTheme="minorHAnsi" w:cstheme="minorHAnsi"/>
          <w:b/>
          <w:sz w:val="24"/>
          <w:lang w:val="lt-LT"/>
        </w:rPr>
      </w:pPr>
      <w:r w:rsidRPr="005B3A53">
        <w:rPr>
          <w:rFonts w:asciiTheme="minorHAnsi" w:hAnsiTheme="minorHAnsi" w:cstheme="minorHAnsi"/>
          <w:b/>
          <w:sz w:val="24"/>
          <w:lang w:val="lt-LT"/>
        </w:rPr>
        <w:t xml:space="preserve">DĖL LEIDIMO </w:t>
      </w:r>
      <w:r w:rsidR="009D7796" w:rsidRPr="005B3A53">
        <w:rPr>
          <w:rFonts w:asciiTheme="minorHAnsi" w:hAnsiTheme="minorHAnsi" w:cstheme="minorHAnsi"/>
          <w:b/>
          <w:sz w:val="24"/>
          <w:lang w:val="lt-LT"/>
        </w:rPr>
        <w:t xml:space="preserve">PREKIAUTI (TEIKTI PASLAUGAS) </w:t>
      </w:r>
    </w:p>
    <w:p w14:paraId="3FB0F419" w14:textId="77777777" w:rsidR="004D2F67" w:rsidRPr="005B3A53" w:rsidRDefault="00D54886">
      <w:pPr>
        <w:jc w:val="center"/>
        <w:rPr>
          <w:rFonts w:asciiTheme="minorHAnsi" w:hAnsiTheme="minorHAnsi" w:cstheme="minorHAnsi"/>
          <w:b/>
          <w:sz w:val="24"/>
          <w:lang w:val="lt-LT"/>
        </w:rPr>
      </w:pPr>
      <w:r w:rsidRPr="005B3A53">
        <w:rPr>
          <w:rFonts w:asciiTheme="minorHAnsi" w:hAnsiTheme="minorHAnsi" w:cstheme="minorHAnsi"/>
          <w:b/>
          <w:sz w:val="24"/>
          <w:lang w:val="lt-LT"/>
        </w:rPr>
        <w:t>RENGINIO METU</w:t>
      </w:r>
      <w:r w:rsidR="009D7796" w:rsidRPr="005B3A53">
        <w:rPr>
          <w:rFonts w:asciiTheme="minorHAnsi" w:hAnsiTheme="minorHAnsi" w:cstheme="minorHAnsi"/>
          <w:b/>
          <w:sz w:val="24"/>
          <w:lang w:val="lt-LT"/>
        </w:rPr>
        <w:t xml:space="preserve"> </w:t>
      </w:r>
      <w:r w:rsidR="004D2F67" w:rsidRPr="005B3A53">
        <w:rPr>
          <w:rFonts w:asciiTheme="minorHAnsi" w:hAnsiTheme="minorHAnsi" w:cstheme="minorHAnsi"/>
          <w:b/>
          <w:sz w:val="24"/>
          <w:lang w:val="lt-LT"/>
        </w:rPr>
        <w:t xml:space="preserve">IŠDAVIMO </w:t>
      </w:r>
    </w:p>
    <w:p w14:paraId="02914145" w14:textId="77777777" w:rsidR="004D2F67" w:rsidRPr="005B3A53" w:rsidRDefault="004D2F67">
      <w:pPr>
        <w:jc w:val="center"/>
        <w:rPr>
          <w:rFonts w:asciiTheme="minorHAnsi" w:hAnsiTheme="minorHAnsi" w:cstheme="minorHAnsi"/>
          <w:b/>
          <w:sz w:val="24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97"/>
      </w:tblGrid>
      <w:tr w:rsidR="004D2F67" w:rsidRPr="005B3A53" w14:paraId="1FDF9BD5" w14:textId="77777777">
        <w:trPr>
          <w:cantSplit/>
          <w:trHeight w:val="225"/>
          <w:jc w:val="center"/>
        </w:trPr>
        <w:tc>
          <w:tcPr>
            <w:tcW w:w="3297" w:type="dxa"/>
            <w:tcBorders>
              <w:bottom w:val="single" w:sz="2" w:space="0" w:color="auto"/>
            </w:tcBorders>
            <w:vAlign w:val="center"/>
          </w:tcPr>
          <w:p w14:paraId="1981B3E8" w14:textId="77777777" w:rsidR="004D2F67" w:rsidRPr="005B3A53" w:rsidRDefault="00FF6C72">
            <w:pPr>
              <w:pStyle w:val="Antrat2"/>
              <w:jc w:val="center"/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20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-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fldChar w:fldCharType="end"/>
            </w:r>
            <w:bookmarkEnd w:id="5"/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-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color w:val="0000FF"/>
                <w:sz w:val="24"/>
                <w:lang w:val="lt-LT"/>
              </w:rPr>
              <w:fldChar w:fldCharType="end"/>
            </w:r>
          </w:p>
        </w:tc>
      </w:tr>
      <w:tr w:rsidR="004D2F67" w:rsidRPr="005B3A53" w14:paraId="5FCD4311" w14:textId="77777777">
        <w:trPr>
          <w:cantSplit/>
          <w:trHeight w:val="225"/>
          <w:jc w:val="center"/>
        </w:trPr>
        <w:tc>
          <w:tcPr>
            <w:tcW w:w="3297" w:type="dxa"/>
            <w:tcBorders>
              <w:top w:val="single" w:sz="2" w:space="0" w:color="auto"/>
            </w:tcBorders>
            <w:vAlign w:val="center"/>
          </w:tcPr>
          <w:p w14:paraId="606A0EF9" w14:textId="77777777" w:rsidR="004D2F67" w:rsidRPr="005B3A53" w:rsidRDefault="004D2F67">
            <w:pPr>
              <w:pStyle w:val="Antrat2"/>
              <w:ind w:left="-108"/>
              <w:jc w:val="center"/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Kaunas</w:t>
            </w:r>
          </w:p>
        </w:tc>
      </w:tr>
    </w:tbl>
    <w:p w14:paraId="6092D07F" w14:textId="77777777" w:rsidR="004D2F67" w:rsidRPr="005B3A53" w:rsidRDefault="004D2F67">
      <w:pPr>
        <w:jc w:val="both"/>
        <w:rPr>
          <w:rFonts w:asciiTheme="minorHAnsi" w:hAnsiTheme="minorHAnsi" w:cstheme="minorHAnsi"/>
          <w:b/>
          <w:sz w:val="24"/>
          <w:lang w:val="lt-LT"/>
        </w:rPr>
      </w:pPr>
      <w:r w:rsidRPr="005B3A53">
        <w:rPr>
          <w:rFonts w:asciiTheme="minorHAnsi" w:hAnsiTheme="minorHAnsi" w:cstheme="minorHAnsi"/>
          <w:b/>
          <w:sz w:val="24"/>
          <w:lang w:val="lt-LT"/>
        </w:rPr>
        <w:tab/>
      </w:r>
      <w:r w:rsidRPr="005B3A53">
        <w:rPr>
          <w:rFonts w:asciiTheme="minorHAnsi" w:hAnsiTheme="minorHAnsi" w:cstheme="minorHAnsi"/>
          <w:b/>
          <w:sz w:val="24"/>
          <w:lang w:val="lt-LT"/>
        </w:rPr>
        <w:tab/>
      </w:r>
      <w:r w:rsidRPr="005B3A53">
        <w:rPr>
          <w:rFonts w:asciiTheme="minorHAnsi" w:hAnsiTheme="minorHAnsi" w:cstheme="minorHAnsi"/>
          <w:b/>
          <w:sz w:val="24"/>
          <w:lang w:val="lt-LT"/>
        </w:rPr>
        <w:tab/>
      </w:r>
      <w:r w:rsidRPr="005B3A53">
        <w:rPr>
          <w:rFonts w:asciiTheme="minorHAnsi" w:hAnsiTheme="minorHAnsi" w:cstheme="minorHAnsi"/>
          <w:b/>
          <w:sz w:val="24"/>
          <w:lang w:val="lt-LT"/>
        </w:rPr>
        <w:tab/>
      </w:r>
      <w:r w:rsidRPr="005B3A53">
        <w:rPr>
          <w:rFonts w:asciiTheme="minorHAnsi" w:hAnsiTheme="minorHAnsi" w:cstheme="minorHAnsi"/>
          <w:b/>
          <w:sz w:val="24"/>
          <w:lang w:val="lt-LT"/>
        </w:rPr>
        <w:tab/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1844"/>
        <w:gridCol w:w="567"/>
        <w:gridCol w:w="1384"/>
        <w:gridCol w:w="1701"/>
        <w:gridCol w:w="4678"/>
        <w:gridCol w:w="33"/>
      </w:tblGrid>
      <w:tr w:rsidR="004D2F67" w:rsidRPr="005B3A53" w14:paraId="18167497" w14:textId="77777777" w:rsidTr="00BF0E21">
        <w:trPr>
          <w:gridAfter w:val="1"/>
          <w:wAfter w:w="33" w:type="dxa"/>
          <w:trHeight w:val="340"/>
        </w:trPr>
        <w:tc>
          <w:tcPr>
            <w:tcW w:w="10174" w:type="dxa"/>
            <w:gridSpan w:val="5"/>
            <w:vAlign w:val="center"/>
          </w:tcPr>
          <w:p w14:paraId="7B55727F" w14:textId="77777777" w:rsidR="004D2F67" w:rsidRPr="005B3A53" w:rsidRDefault="004D2F67" w:rsidP="006E2C5F">
            <w:pPr>
              <w:pStyle w:val="Antrat4"/>
              <w:rPr>
                <w:rFonts w:asciiTheme="minorHAnsi" w:hAnsiTheme="minorHAnsi" w:cstheme="minorHAnsi"/>
              </w:rPr>
            </w:pPr>
            <w:r w:rsidRPr="005B3A53">
              <w:rPr>
                <w:rFonts w:asciiTheme="minorHAnsi" w:hAnsiTheme="minorHAnsi" w:cstheme="minorHAnsi"/>
              </w:rPr>
              <w:t xml:space="preserve">Prašau išduoti </w:t>
            </w:r>
            <w:r w:rsidR="00287812" w:rsidRPr="005B3A53">
              <w:rPr>
                <w:rFonts w:asciiTheme="minorHAnsi" w:hAnsiTheme="minorHAnsi" w:cstheme="minorHAnsi"/>
              </w:rPr>
              <w:t xml:space="preserve">leidimą </w:t>
            </w:r>
            <w:r w:rsidR="009D7796" w:rsidRPr="005B3A53">
              <w:rPr>
                <w:rFonts w:asciiTheme="minorHAnsi" w:hAnsiTheme="minorHAnsi" w:cstheme="minorHAnsi"/>
              </w:rPr>
              <w:t xml:space="preserve">prekiauti (teikti paslaugas) </w:t>
            </w:r>
            <w:r w:rsidR="00D54886" w:rsidRPr="005B3A53">
              <w:rPr>
                <w:rFonts w:asciiTheme="minorHAnsi" w:hAnsiTheme="minorHAnsi" w:cstheme="minorHAnsi"/>
              </w:rPr>
              <w:t>renginio metu</w:t>
            </w:r>
            <w:r w:rsidR="006E2C5F" w:rsidRPr="005B3A53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D54886" w:rsidRPr="005B3A53" w14:paraId="7ADE3F45" w14:textId="77777777" w:rsidTr="00BF0E21">
        <w:trPr>
          <w:gridAfter w:val="1"/>
          <w:wAfter w:w="33" w:type="dxa"/>
          <w:trHeight w:val="407"/>
        </w:trPr>
        <w:tc>
          <w:tcPr>
            <w:tcW w:w="2411" w:type="dxa"/>
            <w:gridSpan w:val="2"/>
            <w:vAlign w:val="center"/>
          </w:tcPr>
          <w:p w14:paraId="30838179" w14:textId="77777777" w:rsidR="00D54886" w:rsidRPr="005B3A53" w:rsidRDefault="00D54886">
            <w:pPr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Renginio pavadinimas</w:t>
            </w:r>
          </w:p>
        </w:tc>
        <w:tc>
          <w:tcPr>
            <w:tcW w:w="776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00AD6C6" w14:textId="77777777" w:rsidR="00D54886" w:rsidRPr="005B3A53" w:rsidRDefault="006C73DE">
            <w:pPr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6"/>
          </w:p>
        </w:tc>
      </w:tr>
      <w:tr w:rsidR="004D2F67" w:rsidRPr="005B3A53" w14:paraId="32F86A06" w14:textId="77777777" w:rsidTr="00BF0E21">
        <w:trPr>
          <w:gridAfter w:val="1"/>
          <w:wAfter w:w="33" w:type="dxa"/>
          <w:trHeight w:val="400"/>
        </w:trPr>
        <w:tc>
          <w:tcPr>
            <w:tcW w:w="1844" w:type="dxa"/>
            <w:vAlign w:val="bottom"/>
          </w:tcPr>
          <w:p w14:paraId="3B2E3600" w14:textId="77777777" w:rsidR="004D2F67" w:rsidRPr="005B3A53" w:rsidRDefault="00D54886">
            <w:pPr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 xml:space="preserve">Renginio </w:t>
            </w:r>
            <w:r w:rsidR="009D7796" w:rsidRPr="005B3A53">
              <w:rPr>
                <w:rFonts w:asciiTheme="minorHAnsi" w:hAnsiTheme="minorHAnsi" w:cstheme="minorHAnsi"/>
                <w:sz w:val="24"/>
                <w:lang w:val="lt-LT"/>
              </w:rPr>
              <w:t>viet</w:t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a</w:t>
            </w:r>
            <w:r w:rsidR="004D2F67" w:rsidRPr="005B3A53">
              <w:rPr>
                <w:rFonts w:asciiTheme="minorHAnsi" w:hAnsiTheme="minorHAnsi" w:cstheme="minorHAnsi"/>
                <w:sz w:val="24"/>
                <w:lang w:val="lt-LT"/>
              </w:rPr>
              <w:t>: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bottom"/>
          </w:tcPr>
          <w:p w14:paraId="76DA6242" w14:textId="77777777" w:rsidR="004D2F67" w:rsidRPr="005B3A53" w:rsidRDefault="004D2F67">
            <w:pPr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7"/>
          </w:p>
        </w:tc>
      </w:tr>
      <w:tr w:rsidR="0094625E" w:rsidRPr="005B3A53" w14:paraId="7A721024" w14:textId="77777777" w:rsidTr="00BF0E21">
        <w:trPr>
          <w:gridAfter w:val="1"/>
          <w:wAfter w:w="33" w:type="dxa"/>
          <w:trHeight w:val="532"/>
        </w:trPr>
        <w:tc>
          <w:tcPr>
            <w:tcW w:w="10174" w:type="dxa"/>
            <w:gridSpan w:val="5"/>
            <w:vAlign w:val="center"/>
          </w:tcPr>
          <w:p w14:paraId="7F083F51" w14:textId="77777777" w:rsidR="0094625E" w:rsidRPr="005B3A53" w:rsidRDefault="0094625E" w:rsidP="00AD572C">
            <w:pPr>
              <w:pStyle w:val="Antrat3"/>
              <w:jc w:val="left"/>
              <w:rPr>
                <w:rFonts w:asciiTheme="minorHAnsi" w:hAnsiTheme="minorHAnsi" w:cstheme="minorHAnsi"/>
              </w:rPr>
            </w:pPr>
            <w:r w:rsidRPr="005B3A53">
              <w:rPr>
                <w:rFonts w:asciiTheme="minorHAnsi" w:hAnsiTheme="minorHAnsi" w:cstheme="minorHAnsi"/>
              </w:rPr>
              <w:t>Prekių (paslaugų) asortimentas:</w:t>
            </w:r>
          </w:p>
        </w:tc>
      </w:tr>
      <w:tr w:rsidR="008548CC" w:rsidRPr="005B3A53" w14:paraId="7453E636" w14:textId="77777777" w:rsidTr="00BF0E21">
        <w:trPr>
          <w:gridAfter w:val="1"/>
          <w:wAfter w:w="33" w:type="dxa"/>
          <w:trHeight w:val="209"/>
        </w:trPr>
        <w:tc>
          <w:tcPr>
            <w:tcW w:w="10174" w:type="dxa"/>
            <w:gridSpan w:val="5"/>
            <w:tcBorders>
              <w:bottom w:val="single" w:sz="4" w:space="0" w:color="auto"/>
            </w:tcBorders>
            <w:vAlign w:val="bottom"/>
          </w:tcPr>
          <w:p w14:paraId="04E22FE4" w14:textId="77777777" w:rsidR="008548CC" w:rsidRPr="005B3A53" w:rsidRDefault="00F70FB2" w:rsidP="008548CC">
            <w:pPr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</w:p>
        </w:tc>
      </w:tr>
      <w:tr w:rsidR="006D3F2B" w:rsidRPr="005B3A53" w14:paraId="73606172" w14:textId="77777777" w:rsidTr="00BF0E21">
        <w:trPr>
          <w:gridAfter w:val="1"/>
          <w:wAfter w:w="33" w:type="dxa"/>
          <w:trHeight w:val="426"/>
        </w:trPr>
        <w:tc>
          <w:tcPr>
            <w:tcW w:w="10174" w:type="dxa"/>
            <w:gridSpan w:val="5"/>
            <w:tcBorders>
              <w:bottom w:val="single" w:sz="4" w:space="0" w:color="auto"/>
            </w:tcBorders>
            <w:vAlign w:val="bottom"/>
          </w:tcPr>
          <w:p w14:paraId="51B3A226" w14:textId="77777777" w:rsidR="006D3F2B" w:rsidRPr="005B3A53" w:rsidRDefault="00F70FB2" w:rsidP="006D3F2B">
            <w:pPr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szCs w:val="24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szCs w:val="24"/>
              </w:rPr>
              <w:fldChar w:fldCharType="end"/>
            </w:r>
          </w:p>
        </w:tc>
      </w:tr>
      <w:tr w:rsidR="0001436E" w:rsidRPr="005B3A53" w14:paraId="30CB5436" w14:textId="77777777" w:rsidTr="00BF0E21">
        <w:trPr>
          <w:gridAfter w:val="1"/>
          <w:wAfter w:w="33" w:type="dxa"/>
          <w:trHeight w:val="406"/>
        </w:trPr>
        <w:tc>
          <w:tcPr>
            <w:tcW w:w="3795" w:type="dxa"/>
            <w:gridSpan w:val="3"/>
            <w:tcBorders>
              <w:top w:val="single" w:sz="4" w:space="0" w:color="auto"/>
            </w:tcBorders>
            <w:vAlign w:val="bottom"/>
          </w:tcPr>
          <w:p w14:paraId="538743DB" w14:textId="77777777" w:rsidR="0001436E" w:rsidRPr="005B3A53" w:rsidRDefault="0001436E" w:rsidP="0001436E">
            <w:pPr>
              <w:pStyle w:val="Antrat3"/>
              <w:tabs>
                <w:tab w:val="left" w:pos="1452"/>
              </w:tabs>
              <w:ind w:right="-108"/>
              <w:jc w:val="left"/>
              <w:rPr>
                <w:rFonts w:asciiTheme="minorHAnsi" w:hAnsiTheme="minorHAnsi" w:cstheme="minorHAnsi"/>
              </w:rPr>
            </w:pPr>
            <w:r w:rsidRPr="005B3A53">
              <w:rPr>
                <w:rFonts w:asciiTheme="minorHAnsi" w:hAnsiTheme="minorHAnsi" w:cstheme="minorHAnsi"/>
              </w:rPr>
              <w:t>Renginio pradžios ir pabaigos laikas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bottom"/>
          </w:tcPr>
          <w:p w14:paraId="074302B3" w14:textId="77777777" w:rsidR="0001436E" w:rsidRPr="005B3A53" w:rsidRDefault="0001436E" w:rsidP="0001436E">
            <w:pPr>
              <w:ind w:right="-108"/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 xml:space="preserve">nuo </w:t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 xml:space="preserve"> iki </w:t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C74E5A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 xml:space="preserve"> val.</w:t>
            </w:r>
          </w:p>
        </w:tc>
      </w:tr>
      <w:tr w:rsidR="0001436E" w:rsidRPr="005B3A53" w14:paraId="2E43AB73" w14:textId="77777777" w:rsidTr="00BF0E21">
        <w:trPr>
          <w:gridAfter w:val="1"/>
          <w:wAfter w:w="33" w:type="dxa"/>
          <w:trHeight w:val="396"/>
        </w:trPr>
        <w:tc>
          <w:tcPr>
            <w:tcW w:w="5496" w:type="dxa"/>
            <w:gridSpan w:val="4"/>
            <w:vAlign w:val="bottom"/>
          </w:tcPr>
          <w:p w14:paraId="036A6487" w14:textId="77777777" w:rsidR="0001436E" w:rsidRPr="005B3A53" w:rsidRDefault="0001436E">
            <w:pPr>
              <w:pStyle w:val="Antrat3"/>
              <w:jc w:val="left"/>
              <w:rPr>
                <w:rFonts w:asciiTheme="minorHAnsi" w:hAnsiTheme="minorHAnsi" w:cstheme="minorHAnsi"/>
              </w:rPr>
            </w:pPr>
            <w:r w:rsidRPr="005B3A53">
              <w:rPr>
                <w:rFonts w:asciiTheme="minorHAnsi" w:hAnsiTheme="minorHAnsi" w:cstheme="minorHAnsi"/>
              </w:rPr>
              <w:t xml:space="preserve">Prekybos (paslaugų teikimo) laikotarpis </w:t>
            </w:r>
            <w:r w:rsidR="00C74E5A" w:rsidRPr="005B3A53">
              <w:rPr>
                <w:rFonts w:asciiTheme="minorHAnsi" w:hAnsiTheme="minorHAnsi" w:cstheme="minorHAnsi"/>
                <w:b/>
              </w:rPr>
              <w:t>20</w:t>
            </w:r>
            <w:r w:rsidR="00C74E5A" w:rsidRPr="005B3A53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4E5A" w:rsidRPr="005B3A53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="00C74E5A" w:rsidRPr="005B3A53">
              <w:rPr>
                <w:rFonts w:asciiTheme="minorHAnsi" w:hAnsiTheme="minorHAnsi" w:cstheme="minorHAnsi"/>
                <w:i/>
              </w:rPr>
            </w:r>
            <w:r w:rsidR="00C74E5A" w:rsidRPr="005B3A53">
              <w:rPr>
                <w:rFonts w:asciiTheme="minorHAnsi" w:hAnsiTheme="minorHAnsi" w:cstheme="minorHAnsi"/>
                <w:i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C74E5A" w:rsidRPr="005B3A53">
              <w:rPr>
                <w:rFonts w:asciiTheme="minorHAnsi" w:hAnsiTheme="minorHAnsi" w:cstheme="minorHAnsi"/>
                <w:i/>
              </w:rPr>
              <w:fldChar w:fldCharType="end"/>
            </w:r>
            <w:r w:rsidR="00C74E5A" w:rsidRPr="005B3A53">
              <w:rPr>
                <w:rFonts w:asciiTheme="minorHAnsi" w:hAnsiTheme="minorHAnsi" w:cstheme="minorHAnsi"/>
                <w:b/>
              </w:rPr>
              <w:t xml:space="preserve"> m:</w:t>
            </w:r>
            <w:r w:rsidRPr="005B3A5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239F3868" w14:textId="77777777" w:rsidR="0001436E" w:rsidRPr="005B3A53" w:rsidRDefault="0001436E">
            <w:pPr>
              <w:pStyle w:val="Antrat3"/>
              <w:jc w:val="left"/>
              <w:rPr>
                <w:rFonts w:asciiTheme="minorHAnsi" w:hAnsiTheme="minorHAnsi" w:cstheme="minorHAnsi"/>
                <w:i/>
              </w:rPr>
            </w:pPr>
            <w:r w:rsidRPr="005B3A53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5B3A53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</w:rPr>
            </w:r>
            <w:r w:rsidRPr="005B3A53">
              <w:rPr>
                <w:rFonts w:asciiTheme="minorHAnsi" w:hAnsiTheme="minorHAnsi" w:cstheme="minorHAnsi"/>
                <w:i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</w:rPr>
              <w:t> </w:t>
            </w:r>
            <w:r w:rsidRPr="005B3A53">
              <w:rPr>
                <w:rFonts w:asciiTheme="minorHAnsi" w:hAnsiTheme="minorHAnsi" w:cstheme="minorHAnsi"/>
                <w:i/>
              </w:rPr>
              <w:fldChar w:fldCharType="end"/>
            </w:r>
            <w:bookmarkEnd w:id="8"/>
          </w:p>
        </w:tc>
      </w:tr>
      <w:tr w:rsidR="0001436E" w:rsidRPr="005B3A53" w14:paraId="46A224D3" w14:textId="77777777" w:rsidTr="00BF0E21">
        <w:trPr>
          <w:gridAfter w:val="1"/>
          <w:wAfter w:w="33" w:type="dxa"/>
          <w:trHeight w:val="427"/>
        </w:trPr>
        <w:tc>
          <w:tcPr>
            <w:tcW w:w="10174" w:type="dxa"/>
            <w:gridSpan w:val="5"/>
            <w:tcBorders>
              <w:bottom w:val="single" w:sz="4" w:space="0" w:color="auto"/>
            </w:tcBorders>
            <w:vAlign w:val="bottom"/>
          </w:tcPr>
          <w:p w14:paraId="7515210F" w14:textId="77777777" w:rsidR="0001436E" w:rsidRPr="005B3A53" w:rsidRDefault="0001436E" w:rsidP="00CA0EEA">
            <w:pPr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</w:r>
            <w:r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fldChar w:fldCharType="separate"/>
            </w:r>
            <w:r w:rsidR="00C74E5A"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t> </w:t>
            </w:r>
            <w:r w:rsidR="00C74E5A"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t> </w:t>
            </w:r>
            <w:r w:rsidR="00C74E5A"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t> </w:t>
            </w:r>
            <w:r w:rsidR="00C74E5A"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t> </w:t>
            </w:r>
            <w:r w:rsidR="00C74E5A"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sz w:val="24"/>
                <w:szCs w:val="24"/>
                <w:lang w:val="lt-LT"/>
              </w:rPr>
              <w:fldChar w:fldCharType="end"/>
            </w:r>
            <w:bookmarkEnd w:id="9"/>
          </w:p>
        </w:tc>
      </w:tr>
      <w:tr w:rsidR="00832F1E" w:rsidRPr="005B3A53" w14:paraId="1DDAAC46" w14:textId="77777777" w:rsidTr="00BF0E21">
        <w:trPr>
          <w:trHeight w:hRule="exact" w:val="371"/>
        </w:trPr>
        <w:tc>
          <w:tcPr>
            <w:tcW w:w="10207" w:type="dxa"/>
            <w:gridSpan w:val="6"/>
            <w:vAlign w:val="bottom"/>
          </w:tcPr>
          <w:p w14:paraId="1A21CDA3" w14:textId="3587C4B4" w:rsidR="00832F1E" w:rsidRPr="005B3A53" w:rsidRDefault="00832F1E" w:rsidP="00340999">
            <w:pPr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  <w:tr w:rsidR="00832F1E" w:rsidRPr="005B3A53" w14:paraId="1E347ABC" w14:textId="77777777" w:rsidTr="00BF0E21">
        <w:trPr>
          <w:trHeight w:hRule="exact" w:val="80"/>
        </w:trPr>
        <w:tc>
          <w:tcPr>
            <w:tcW w:w="10207" w:type="dxa"/>
            <w:gridSpan w:val="6"/>
            <w:vAlign w:val="bottom"/>
          </w:tcPr>
          <w:p w14:paraId="690FCCE6" w14:textId="3491FAF1" w:rsidR="00832F1E" w:rsidRPr="005B3A53" w:rsidRDefault="00832F1E" w:rsidP="00832F1E">
            <w:pPr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</w:tbl>
    <w:p w14:paraId="5E553657" w14:textId="77777777" w:rsidR="006B2BF9" w:rsidRPr="005B3A53" w:rsidRDefault="006B2BF9">
      <w:pPr>
        <w:ind w:firstLine="720"/>
        <w:jc w:val="both"/>
        <w:rPr>
          <w:rFonts w:asciiTheme="minorHAnsi" w:hAnsiTheme="minorHAnsi" w:cstheme="minorHAnsi"/>
          <w:sz w:val="16"/>
          <w:szCs w:val="16"/>
          <w:lang w:val="lt-LT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8363"/>
        <w:gridCol w:w="1276"/>
      </w:tblGrid>
      <w:tr w:rsidR="00287812" w:rsidRPr="005B3A53" w14:paraId="2AFBECDB" w14:textId="77777777" w:rsidTr="008548CC">
        <w:trPr>
          <w:cantSplit/>
        </w:trPr>
        <w:tc>
          <w:tcPr>
            <w:tcW w:w="568" w:type="dxa"/>
          </w:tcPr>
          <w:p w14:paraId="0612A2B7" w14:textId="77777777" w:rsidR="00287812" w:rsidRPr="005B3A53" w:rsidRDefault="00287812">
            <w:pPr>
              <w:rPr>
                <w:rFonts w:asciiTheme="minorHAnsi" w:hAnsiTheme="minorHAnsi" w:cstheme="minorHAnsi"/>
                <w:b/>
                <w:bCs/>
                <w:sz w:val="24"/>
                <w:lang w:val="lt-LT"/>
              </w:rPr>
            </w:pPr>
          </w:p>
        </w:tc>
        <w:tc>
          <w:tcPr>
            <w:tcW w:w="8363" w:type="dxa"/>
            <w:vAlign w:val="center"/>
          </w:tcPr>
          <w:p w14:paraId="13F90AAB" w14:textId="77777777" w:rsidR="00287812" w:rsidRPr="005B3A53" w:rsidRDefault="00287812">
            <w:pPr>
              <w:rPr>
                <w:rFonts w:asciiTheme="minorHAnsi" w:hAnsiTheme="minorHAnsi" w:cstheme="minorHAnsi"/>
                <w:b/>
                <w:bCs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b/>
                <w:bCs/>
                <w:sz w:val="24"/>
                <w:lang w:val="lt-LT"/>
              </w:rPr>
              <w:t>PRIDEDAMA:</w:t>
            </w:r>
          </w:p>
        </w:tc>
        <w:tc>
          <w:tcPr>
            <w:tcW w:w="1276" w:type="dxa"/>
          </w:tcPr>
          <w:p w14:paraId="541B00D6" w14:textId="77777777" w:rsidR="00287812" w:rsidRPr="005B3A53" w:rsidRDefault="00287812">
            <w:pPr>
              <w:ind w:left="-108" w:right="-81"/>
              <w:jc w:val="center"/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lapų sk.</w:t>
            </w:r>
          </w:p>
        </w:tc>
      </w:tr>
      <w:tr w:rsidR="00287812" w:rsidRPr="005B3A53" w14:paraId="3996E39E" w14:textId="77777777" w:rsidTr="008548CC">
        <w:trPr>
          <w:cantSplit/>
          <w:trHeight w:val="397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DBA629B" w14:textId="77777777" w:rsidR="00287812" w:rsidRPr="005B3A53" w:rsidRDefault="00287812">
            <w:pPr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1.</w:t>
            </w:r>
          </w:p>
        </w:tc>
        <w:bookmarkStart w:id="10" w:name="Text15"/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12658E02" w14:textId="77777777" w:rsidR="00287812" w:rsidRPr="005B3A53" w:rsidRDefault="00287812">
            <w:pPr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D0590F5" w14:textId="77777777" w:rsidR="00287812" w:rsidRPr="005B3A53" w:rsidRDefault="00287812">
            <w:pPr>
              <w:jc w:val="center"/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10"/>
          </w:p>
        </w:tc>
      </w:tr>
      <w:tr w:rsidR="00287812" w:rsidRPr="005B3A53" w14:paraId="153DA770" w14:textId="77777777" w:rsidTr="008548CC">
        <w:trPr>
          <w:cantSplit/>
          <w:trHeight w:val="397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CA6EB5A" w14:textId="77777777" w:rsidR="00287812" w:rsidRPr="005B3A53" w:rsidRDefault="00287812" w:rsidP="00285845">
            <w:pPr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2.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5A9FDC6C" w14:textId="77777777" w:rsidR="00287812" w:rsidRPr="005B3A53" w:rsidRDefault="00287812" w:rsidP="00285845">
            <w:pPr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1D7F779" w14:textId="77777777" w:rsidR="00287812" w:rsidRPr="005B3A53" w:rsidRDefault="00287812" w:rsidP="00285845">
            <w:pPr>
              <w:jc w:val="center"/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end"/>
            </w:r>
          </w:p>
        </w:tc>
      </w:tr>
      <w:tr w:rsidR="00287812" w:rsidRPr="005B3A53" w14:paraId="5CF62899" w14:textId="77777777" w:rsidTr="008548CC">
        <w:trPr>
          <w:cantSplit/>
          <w:trHeight w:val="397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94D3C4A" w14:textId="77777777" w:rsidR="00287812" w:rsidRPr="005B3A53" w:rsidRDefault="00287812" w:rsidP="00285845">
            <w:pPr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t>3.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230EE376" w14:textId="77777777" w:rsidR="00287812" w:rsidRPr="005B3A53" w:rsidRDefault="00287812" w:rsidP="00285845">
            <w:pPr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D38F405" w14:textId="77777777" w:rsidR="00287812" w:rsidRPr="005B3A53" w:rsidRDefault="00287812" w:rsidP="00285845">
            <w:pPr>
              <w:jc w:val="center"/>
              <w:rPr>
                <w:rFonts w:asciiTheme="minorHAnsi" w:hAnsiTheme="minorHAnsi" w:cstheme="minorHAnsi"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separate"/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noProof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sz w:val="24"/>
                <w:lang w:val="lt-LT"/>
              </w:rPr>
              <w:fldChar w:fldCharType="end"/>
            </w:r>
          </w:p>
        </w:tc>
      </w:tr>
    </w:tbl>
    <w:p w14:paraId="6A806C0B" w14:textId="77777777" w:rsidR="006B2BF9" w:rsidRPr="005B3A53" w:rsidRDefault="006B2BF9">
      <w:pPr>
        <w:rPr>
          <w:rFonts w:asciiTheme="minorHAnsi" w:hAnsiTheme="minorHAnsi" w:cstheme="minorHAnsi"/>
          <w:sz w:val="12"/>
          <w:szCs w:val="12"/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D54886" w:rsidRPr="005B3A53" w14:paraId="19DBA6E8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5BBDC281" w14:textId="77777777" w:rsidR="00D54886" w:rsidRPr="005B3A53" w:rsidRDefault="00D54886" w:rsidP="00D54886">
            <w:pPr>
              <w:jc w:val="center"/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  <w:bookmarkEnd w:id="12"/>
          </w:p>
        </w:tc>
      </w:tr>
      <w:tr w:rsidR="00D54886" w:rsidRPr="005B3A53" w14:paraId="5A8AF8D3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1A9ED62B" w14:textId="77777777" w:rsidR="00D54886" w:rsidRPr="005B3A53" w:rsidRDefault="00D54886" w:rsidP="00D54886">
            <w:pPr>
              <w:jc w:val="center"/>
              <w:rPr>
                <w:rFonts w:asciiTheme="minorHAnsi" w:hAnsiTheme="minorHAnsi" w:cstheme="minorHAnsi"/>
                <w:sz w:val="18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(parašas</w:t>
            </w:r>
            <w:r w:rsidR="00146DBB"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*</w:t>
            </w: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, vardas, pavardė)</w:t>
            </w:r>
          </w:p>
        </w:tc>
      </w:tr>
    </w:tbl>
    <w:p w14:paraId="2078A240" w14:textId="77777777" w:rsidR="00D54886" w:rsidRPr="005B3A53" w:rsidRDefault="00D54886">
      <w:pPr>
        <w:rPr>
          <w:rFonts w:asciiTheme="minorHAnsi" w:hAnsiTheme="minorHAnsi" w:cstheme="minorHAnsi"/>
          <w:lang w:val="lt-LT"/>
        </w:rPr>
      </w:pPr>
    </w:p>
    <w:p w14:paraId="4EF544CB" w14:textId="77777777" w:rsidR="00D54886" w:rsidRPr="005B3A53" w:rsidRDefault="00D54886" w:rsidP="00D54886">
      <w:pPr>
        <w:ind w:left="-284"/>
        <w:jc w:val="both"/>
        <w:rPr>
          <w:rFonts w:asciiTheme="minorHAnsi" w:hAnsiTheme="minorHAnsi" w:cstheme="minorHAnsi"/>
          <w:i/>
          <w:iCs/>
          <w:sz w:val="24"/>
          <w:lang w:val="lt-LT"/>
        </w:rPr>
      </w:pPr>
      <w:r w:rsidRPr="005B3A53">
        <w:rPr>
          <w:rFonts w:asciiTheme="minorHAnsi" w:hAnsiTheme="minorHAnsi" w:cstheme="minorHAnsi"/>
          <w:b/>
          <w:bCs/>
          <w:sz w:val="24"/>
          <w:lang w:val="lt-LT"/>
        </w:rPr>
        <w:t>Renginio, parodos ar mugės organizatoriaus sutikimas</w:t>
      </w:r>
      <w:r w:rsidRPr="005B3A53">
        <w:rPr>
          <w:rFonts w:asciiTheme="minorHAnsi" w:hAnsiTheme="minorHAnsi" w:cstheme="minorHAnsi"/>
          <w:sz w:val="24"/>
          <w:lang w:val="lt-LT"/>
        </w:rPr>
        <w:t xml:space="preserve">: </w:t>
      </w:r>
    </w:p>
    <w:p w14:paraId="325D0DE4" w14:textId="77777777" w:rsidR="00D54886" w:rsidRPr="005B3A53" w:rsidRDefault="00D54886" w:rsidP="00D54886">
      <w:pPr>
        <w:jc w:val="both"/>
        <w:rPr>
          <w:rFonts w:asciiTheme="minorHAnsi" w:hAnsiTheme="minorHAnsi" w:cstheme="minorHAnsi"/>
          <w:sz w:val="24"/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420"/>
      </w:tblGrid>
      <w:tr w:rsidR="00D54886" w:rsidRPr="005B3A53" w14:paraId="668C5A04" w14:textId="77777777" w:rsidTr="0022420D">
        <w:trPr>
          <w:trHeight w:val="369"/>
        </w:trPr>
        <w:tc>
          <w:tcPr>
            <w:tcW w:w="5420" w:type="dxa"/>
            <w:tcBorders>
              <w:bottom w:val="single" w:sz="4" w:space="0" w:color="auto"/>
            </w:tcBorders>
            <w:vAlign w:val="center"/>
          </w:tcPr>
          <w:p w14:paraId="36EABE1E" w14:textId="77777777" w:rsidR="00D54886" w:rsidRPr="005B3A53" w:rsidRDefault="00D54886" w:rsidP="00D54886">
            <w:pPr>
              <w:jc w:val="center"/>
              <w:rPr>
                <w:rFonts w:asciiTheme="minorHAnsi" w:hAnsiTheme="minorHAnsi" w:cstheme="minorHAnsi"/>
                <w:i/>
                <w:sz w:val="24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instrText xml:space="preserve"> FORMTEXT </w:instrTex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separate"/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="00FF6C72"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t> </w:t>
            </w:r>
            <w:r w:rsidRPr="005B3A53">
              <w:rPr>
                <w:rFonts w:asciiTheme="minorHAnsi" w:hAnsiTheme="minorHAnsi" w:cstheme="minorHAnsi"/>
                <w:i/>
                <w:sz w:val="24"/>
                <w:lang w:val="lt-LT"/>
              </w:rPr>
              <w:fldChar w:fldCharType="end"/>
            </w:r>
          </w:p>
        </w:tc>
      </w:tr>
      <w:tr w:rsidR="00D54886" w:rsidRPr="005B3A53" w14:paraId="1F96B1C1" w14:textId="77777777" w:rsidTr="0022420D">
        <w:trPr>
          <w:trHeight w:val="693"/>
        </w:trPr>
        <w:tc>
          <w:tcPr>
            <w:tcW w:w="5420" w:type="dxa"/>
            <w:tcBorders>
              <w:top w:val="single" w:sz="4" w:space="0" w:color="auto"/>
            </w:tcBorders>
            <w:vAlign w:val="center"/>
          </w:tcPr>
          <w:p w14:paraId="3166327B" w14:textId="77777777" w:rsidR="00D54886" w:rsidRPr="005B3A53" w:rsidRDefault="00D54886" w:rsidP="00D5488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</w:pP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(renginio organizatoriaus parašas</w:t>
            </w:r>
            <w:r w:rsidR="00146DBB"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*</w:t>
            </w:r>
            <w:r w:rsidRPr="005B3A53"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  <w:t>, vardas, pavardė, A.V.)</w:t>
            </w:r>
          </w:p>
          <w:p w14:paraId="38AB6928" w14:textId="77777777" w:rsidR="00146DBB" w:rsidRPr="005B3A53" w:rsidRDefault="00146DBB" w:rsidP="00D54886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lang w:val="lt-LT"/>
              </w:rPr>
            </w:pPr>
          </w:p>
          <w:p w14:paraId="22EE0085" w14:textId="77777777" w:rsidR="00146DBB" w:rsidRPr="005B3A53" w:rsidRDefault="00146DBB" w:rsidP="00D5488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6978EF9" w14:textId="215CA13C" w:rsidR="00146DBB" w:rsidRPr="005B3A53" w:rsidRDefault="0022420D" w:rsidP="00BF0E21">
      <w:pPr>
        <w:ind w:left="-142"/>
        <w:jc w:val="both"/>
        <w:rPr>
          <w:rFonts w:asciiTheme="minorHAnsi" w:hAnsiTheme="minorHAnsi" w:cstheme="minorHAnsi"/>
        </w:rPr>
      </w:pP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* Pasirašydami Jūs patvirtinate, kad esate tinkamai informuotas, kad Jūsų asmens duomenų valdytojas yra </w:t>
      </w:r>
      <w:r w:rsidR="000A7BCC" w:rsidRPr="005B3A53">
        <w:rPr>
          <w:rFonts w:asciiTheme="minorHAnsi" w:hAnsiTheme="minorHAnsi" w:cstheme="minorHAnsi"/>
          <w:sz w:val="19"/>
          <w:szCs w:val="19"/>
          <w:lang w:val="lt-LT"/>
        </w:rPr>
        <w:t>biudžetinė įstaiga „Parkavimas Kaune“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 (juridinio asmens kodas </w:t>
      </w:r>
      <w:r w:rsidR="000A7BCC" w:rsidRPr="005B3A53">
        <w:rPr>
          <w:rFonts w:asciiTheme="minorHAnsi" w:hAnsiTheme="minorHAnsi" w:cstheme="minorHAnsi"/>
          <w:sz w:val="19"/>
          <w:szCs w:val="19"/>
          <w:lang w:val="lt-LT"/>
        </w:rPr>
        <w:t>134929849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, adresas: </w:t>
      </w:r>
      <w:r w:rsidR="000A7BCC" w:rsidRPr="005B3A53">
        <w:rPr>
          <w:rFonts w:asciiTheme="minorHAnsi" w:hAnsiTheme="minorHAnsi" w:cstheme="minorHAnsi"/>
          <w:sz w:val="19"/>
          <w:szCs w:val="19"/>
          <w:lang w:val="lt-LT"/>
        </w:rPr>
        <w:t>Puodžių g. 24-1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>, LT-</w:t>
      </w:r>
      <w:r w:rsidR="000A7BCC" w:rsidRPr="005B3A53">
        <w:rPr>
          <w:rFonts w:asciiTheme="minorHAnsi" w:hAnsiTheme="minorHAnsi" w:cstheme="minorHAnsi"/>
          <w:sz w:val="19"/>
          <w:szCs w:val="19"/>
          <w:lang w:val="lt-LT"/>
        </w:rPr>
        <w:t>44295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 Kaunas, tel. (8 </w:t>
      </w:r>
      <w:r w:rsidR="000A7BCC" w:rsidRPr="005B3A53">
        <w:rPr>
          <w:rFonts w:asciiTheme="minorHAnsi" w:hAnsiTheme="minorHAnsi" w:cstheme="minorHAnsi"/>
          <w:sz w:val="19"/>
          <w:szCs w:val="19"/>
          <w:lang w:val="lt-LT"/>
        </w:rPr>
        <w:t>620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)  </w:t>
      </w:r>
      <w:r w:rsidR="000A7BCC" w:rsidRPr="005B3A53">
        <w:rPr>
          <w:rFonts w:asciiTheme="minorHAnsi" w:hAnsiTheme="minorHAnsi" w:cstheme="minorHAnsi"/>
          <w:sz w:val="19"/>
          <w:szCs w:val="19"/>
        </w:rPr>
        <w:t>84060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, el. p. </w:t>
      </w:r>
      <w:hyperlink r:id="rId4" w:history="1">
        <w:r w:rsidR="00B403A6" w:rsidRPr="005B3A53">
          <w:rPr>
            <w:rStyle w:val="Hipersaitas"/>
            <w:rFonts w:asciiTheme="minorHAnsi" w:hAnsiTheme="minorHAnsi" w:cstheme="minorHAnsi"/>
            <w:sz w:val="19"/>
            <w:szCs w:val="19"/>
            <w:lang w:val="lt-LT"/>
          </w:rPr>
          <w:t>info</w:t>
        </w:r>
        <w:r w:rsidR="00B403A6" w:rsidRPr="005B3A53">
          <w:rPr>
            <w:rStyle w:val="Hipersaitas"/>
            <w:rFonts w:asciiTheme="minorHAnsi" w:hAnsiTheme="minorHAnsi" w:cstheme="minorHAnsi"/>
            <w:sz w:val="19"/>
            <w:szCs w:val="19"/>
            <w:lang w:val="en-US"/>
          </w:rPr>
          <w:t>@parkavimaskaune.lt</w:t>
        </w:r>
      </w:hyperlink>
      <w:r w:rsidRPr="005B3A53">
        <w:rPr>
          <w:rFonts w:asciiTheme="minorHAnsi" w:hAnsiTheme="minorHAnsi" w:cstheme="minorHAnsi"/>
          <w:sz w:val="19"/>
          <w:szCs w:val="19"/>
          <w:lang w:val="en-US"/>
        </w:rPr>
        <w:t xml:space="preserve"> 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).  Duomenys tvarkomi siekiant išnagrinėti Jūsų prašymą/skundą/pareiškimą. Tvarkymo pagrindas -  tvarkyti būtina, siekiant atlikti užduotį, vykdomą viešojo intereso labui arba vykdant duomenų valdytojui pavestas viešosios valdžios funkcijas. Jūsų duomenys </w:t>
      </w:r>
      <w:r w:rsidR="00DF22AD" w:rsidRPr="005B3A53">
        <w:rPr>
          <w:rFonts w:asciiTheme="minorHAnsi" w:hAnsiTheme="minorHAnsi" w:cstheme="minorHAnsi"/>
          <w:sz w:val="19"/>
          <w:szCs w:val="19"/>
          <w:lang w:val="lt-LT"/>
        </w:rPr>
        <w:t>biudžetinės įstaigos „Parkavimas Kaune“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 bus saugomi teisės aktų, reglamentuojančių duomenų saugojimo terminus, nustatyta tvarka ir gali būti teikiami tretiesiems asmenims, jeigu tai yra būtina Jūsų prašymui/skundui/pareiškimui išnagrinėti ir asmenims, kurie turi teisę šiuos duomenis gauti teisės aktų nustatyta tvarka. Duomenis pateikti privalote, kadangi kitaip negalėsime išnagrinėti Jūsų skundo/prašymo/pareiškimo ir/ar suteikti  paslaugos. Jūs turite teisę kreiptis su prašymu susipažinti su asmens </w:t>
      </w:r>
      <w:r w:rsidRPr="005B3A53">
        <w:rPr>
          <w:rFonts w:asciiTheme="minorHAnsi" w:hAnsiTheme="minorHAnsi" w:cstheme="minorHAnsi"/>
          <w:sz w:val="19"/>
          <w:szCs w:val="19"/>
          <w:lang w:val="lt-LT"/>
        </w:rPr>
        <w:lastRenderedPageBreak/>
        <w:t>duomenimis, juos ištaisyti,  apriboti jų tvarkymą, juos perkelti, taip pat turite teisę nesutikti su duomenų tvarkymu, pateikti skundą Valstybinei duomenų apsaugos inspekcijai (</w:t>
      </w:r>
      <w:proofErr w:type="spellStart"/>
      <w:r w:rsidRPr="005B3A53">
        <w:rPr>
          <w:rFonts w:asciiTheme="minorHAnsi" w:hAnsiTheme="minorHAnsi" w:cstheme="minorHAnsi"/>
          <w:sz w:val="19"/>
          <w:szCs w:val="19"/>
          <w:lang w:val="lt-LT"/>
        </w:rPr>
        <w:t>L.Sapiegos</w:t>
      </w:r>
      <w:proofErr w:type="spellEnd"/>
      <w:r w:rsidRPr="005B3A53">
        <w:rPr>
          <w:rFonts w:asciiTheme="minorHAnsi" w:hAnsiTheme="minorHAnsi" w:cstheme="minorHAnsi"/>
          <w:sz w:val="19"/>
          <w:szCs w:val="19"/>
          <w:lang w:val="lt-LT"/>
        </w:rPr>
        <w:t xml:space="preserve"> g. 17, 10312 Vilnius, tel. (8 5) 271 28 04) </w:t>
      </w:r>
    </w:p>
    <w:sectPr w:rsidR="00146DBB" w:rsidRPr="005B3A53" w:rsidSect="00BF0E21">
      <w:pgSz w:w="11907" w:h="16840"/>
      <w:pgMar w:top="284" w:right="567" w:bottom="284" w:left="127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396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67"/>
    <w:rsid w:val="0001436E"/>
    <w:rsid w:val="000A3A0C"/>
    <w:rsid w:val="000A6B08"/>
    <w:rsid w:val="000A7BCC"/>
    <w:rsid w:val="000C0796"/>
    <w:rsid w:val="000C5BA3"/>
    <w:rsid w:val="00146DBB"/>
    <w:rsid w:val="00192D09"/>
    <w:rsid w:val="0019546D"/>
    <w:rsid w:val="001F0039"/>
    <w:rsid w:val="0022420D"/>
    <w:rsid w:val="00285845"/>
    <w:rsid w:val="00287812"/>
    <w:rsid w:val="002F3F15"/>
    <w:rsid w:val="003263AA"/>
    <w:rsid w:val="00340999"/>
    <w:rsid w:val="003539BC"/>
    <w:rsid w:val="00450176"/>
    <w:rsid w:val="00484150"/>
    <w:rsid w:val="004D2F67"/>
    <w:rsid w:val="004E3334"/>
    <w:rsid w:val="00506C09"/>
    <w:rsid w:val="005B3A53"/>
    <w:rsid w:val="00633923"/>
    <w:rsid w:val="00643D01"/>
    <w:rsid w:val="00662322"/>
    <w:rsid w:val="00693D2C"/>
    <w:rsid w:val="006B2BF9"/>
    <w:rsid w:val="006C73DE"/>
    <w:rsid w:val="006D3F2B"/>
    <w:rsid w:val="006E2C5F"/>
    <w:rsid w:val="006E4FF8"/>
    <w:rsid w:val="0070434D"/>
    <w:rsid w:val="007244C0"/>
    <w:rsid w:val="0072645F"/>
    <w:rsid w:val="00743E72"/>
    <w:rsid w:val="007768DB"/>
    <w:rsid w:val="00832F1E"/>
    <w:rsid w:val="008548CC"/>
    <w:rsid w:val="00856C8F"/>
    <w:rsid w:val="00887D11"/>
    <w:rsid w:val="009357A8"/>
    <w:rsid w:val="0094625E"/>
    <w:rsid w:val="009D7796"/>
    <w:rsid w:val="00AD572C"/>
    <w:rsid w:val="00B403A6"/>
    <w:rsid w:val="00B7303B"/>
    <w:rsid w:val="00B75B30"/>
    <w:rsid w:val="00BF0E21"/>
    <w:rsid w:val="00C16FDD"/>
    <w:rsid w:val="00C34BF2"/>
    <w:rsid w:val="00C74E5A"/>
    <w:rsid w:val="00C76569"/>
    <w:rsid w:val="00CA0EEA"/>
    <w:rsid w:val="00D54886"/>
    <w:rsid w:val="00D96A8A"/>
    <w:rsid w:val="00DF22AD"/>
    <w:rsid w:val="00E833D3"/>
    <w:rsid w:val="00EE51F4"/>
    <w:rsid w:val="00F156FF"/>
    <w:rsid w:val="00F65D72"/>
    <w:rsid w:val="00F70FB2"/>
    <w:rsid w:val="00FC3882"/>
    <w:rsid w:val="00FE09A2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1465F"/>
  <w15:chartTrackingRefBased/>
  <w15:docId w15:val="{39CC4731-783B-4C66-A5FA-C4A5B25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spacing w:line="480" w:lineRule="auto"/>
      <w:ind w:firstLine="720"/>
      <w:jc w:val="both"/>
    </w:pPr>
    <w:rPr>
      <w:sz w:val="24"/>
      <w:lang w:val="lt-LT"/>
    </w:rPr>
  </w:style>
  <w:style w:type="paragraph" w:styleId="Antrats">
    <w:name w:val="header"/>
    <w:basedOn w:val="prastasis"/>
    <w:rsid w:val="009D7796"/>
    <w:pPr>
      <w:tabs>
        <w:tab w:val="center" w:pos="4153"/>
        <w:tab w:val="right" w:pos="8306"/>
      </w:tabs>
    </w:pPr>
  </w:style>
  <w:style w:type="character" w:styleId="Grietas">
    <w:name w:val="Strong"/>
    <w:qFormat/>
    <w:rsid w:val="009D7796"/>
    <w:rPr>
      <w:b/>
      <w:bCs/>
    </w:rPr>
  </w:style>
  <w:style w:type="paragraph" w:styleId="Debesliotekstas">
    <w:name w:val="Balloon Text"/>
    <w:basedOn w:val="prastasis"/>
    <w:semiHidden/>
    <w:rsid w:val="00C76569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146DBB"/>
    <w:rPr>
      <w:color w:val="0563C1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4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rkavimaskaun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2592</CharactersWithSpaces>
  <SharedDoc>false</SharedDoc>
  <HLinks>
    <vt:vector size="24" baseType="variant">
      <vt:variant>
        <vt:i4>917568</vt:i4>
      </vt:variant>
      <vt:variant>
        <vt:i4>91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6750294</vt:i4>
      </vt:variant>
      <vt:variant>
        <vt:i4>88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5439611</vt:i4>
      </vt:variant>
      <vt:variant>
        <vt:i4>85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82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subject/>
  <dc:creator>***</dc:creator>
  <cp:keywords/>
  <cp:lastModifiedBy>Rasa Marija Pilvinienė</cp:lastModifiedBy>
  <cp:revision>2</cp:revision>
  <cp:lastPrinted>2017-10-09T08:22:00Z</cp:lastPrinted>
  <dcterms:created xsi:type="dcterms:W3CDTF">2024-11-14T08:30:00Z</dcterms:created>
  <dcterms:modified xsi:type="dcterms:W3CDTF">2024-11-14T08:30:00Z</dcterms:modified>
</cp:coreProperties>
</file>